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F274D">
      <w:pPr>
        <w:spacing w:line="325" w:lineRule="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附件1</w:t>
      </w:r>
    </w:p>
    <w:p w14:paraId="466B6089">
      <w:pPr>
        <w:spacing w:line="326" w:lineRule="auto"/>
        <w:rPr>
          <w:rFonts w:ascii="Arial"/>
          <w:color w:val="000000"/>
          <w:sz w:val="21"/>
        </w:rPr>
      </w:pPr>
    </w:p>
    <w:p w14:paraId="028C218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_GBK" w:hAnsi="方正小标宋_GBK" w:eastAsia="方正小标宋_GBK" w:cs="方正小标宋_GBK"/>
          <w:color w:val="000000"/>
          <w:sz w:val="44"/>
          <w:szCs w:val="44"/>
        </w:rPr>
      </w:pPr>
      <w:bookmarkStart w:id="0" w:name="_GoBack"/>
      <w:r>
        <w:rPr>
          <w:rFonts w:hint="eastAsia" w:ascii="方正小标宋_GBK" w:hAnsi="方正小标宋_GBK" w:eastAsia="方正小标宋_GBK" w:cs="方正小标宋_GBK"/>
          <w:color w:val="000000"/>
          <w:sz w:val="44"/>
          <w:szCs w:val="44"/>
          <w:lang w:eastAsia="zh-CN"/>
        </w:rPr>
        <w:t>第八届</w:t>
      </w:r>
      <w:r>
        <w:rPr>
          <w:rFonts w:hint="eastAsia" w:ascii="方正小标宋_GBK" w:hAnsi="方正小标宋_GBK" w:eastAsia="方正小标宋_GBK" w:cs="方正小标宋_GBK"/>
          <w:color w:val="000000"/>
          <w:sz w:val="44"/>
          <w:szCs w:val="44"/>
        </w:rPr>
        <w:t>新疆科普讲解大赛</w:t>
      </w:r>
      <w:r>
        <w:rPr>
          <w:rFonts w:hint="eastAsia" w:ascii="方正小标宋_GBK" w:hAnsi="方正小标宋_GBK" w:eastAsia="方正小标宋_GBK" w:cs="方正小标宋_GBK"/>
          <w:color w:val="000000"/>
          <w:sz w:val="44"/>
          <w:szCs w:val="44"/>
          <w:lang w:val="en-US" w:eastAsia="zh-CN"/>
        </w:rPr>
        <w:t>暨全国科普讲解大赛选拔赛</w:t>
      </w:r>
      <w:r>
        <w:rPr>
          <w:rFonts w:hint="eastAsia" w:ascii="方正小标宋_GBK" w:hAnsi="方正小标宋_GBK" w:eastAsia="方正小标宋_GBK" w:cs="方正小标宋_GBK"/>
          <w:color w:val="000000"/>
          <w:sz w:val="44"/>
          <w:szCs w:val="44"/>
          <w:lang w:eastAsia="zh-CN"/>
        </w:rPr>
        <w:t>实施</w:t>
      </w:r>
      <w:r>
        <w:rPr>
          <w:rFonts w:hint="eastAsia" w:ascii="方正小标宋_GBK" w:hAnsi="方正小标宋_GBK" w:eastAsia="方正小标宋_GBK" w:cs="方正小标宋_GBK"/>
          <w:color w:val="000000"/>
          <w:sz w:val="44"/>
          <w:szCs w:val="44"/>
        </w:rPr>
        <w:t>方案</w:t>
      </w:r>
      <w:bookmarkEnd w:id="0"/>
    </w:p>
    <w:p w14:paraId="57E8E48A">
      <w:pPr>
        <w:spacing w:line="295" w:lineRule="auto"/>
        <w:rPr>
          <w:rFonts w:ascii="Arial"/>
          <w:color w:val="000000"/>
          <w:sz w:val="21"/>
        </w:rPr>
      </w:pPr>
    </w:p>
    <w:p w14:paraId="56B50E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一、主题</w:t>
      </w:r>
    </w:p>
    <w:p w14:paraId="716C60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弘扬科学家精神 激发全社会创新活力</w:t>
      </w:r>
    </w:p>
    <w:p w14:paraId="130AFC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eastAsia="zh-CN"/>
        </w:rPr>
      </w:pPr>
      <w:r>
        <w:rPr>
          <w:rFonts w:hint="eastAsia" w:ascii="方正黑体_GBK" w:hAnsi="方正黑体_GBK" w:eastAsia="方正黑体_GBK" w:cs="方正黑体_GBK"/>
          <w:color w:val="000000"/>
          <w:sz w:val="32"/>
          <w:szCs w:val="32"/>
        </w:rPr>
        <w:t>二、组织</w:t>
      </w:r>
      <w:r>
        <w:rPr>
          <w:rFonts w:hint="eastAsia" w:ascii="方正黑体_GBK" w:hAnsi="方正黑体_GBK" w:eastAsia="方正黑体_GBK" w:cs="方正黑体_GBK"/>
          <w:color w:val="000000"/>
          <w:sz w:val="32"/>
          <w:szCs w:val="32"/>
          <w:lang w:eastAsia="zh-CN"/>
        </w:rPr>
        <w:t>方式</w:t>
      </w:r>
    </w:p>
    <w:p w14:paraId="1E0A14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大赛分为</w:t>
      </w:r>
      <w:r>
        <w:rPr>
          <w:rFonts w:hint="eastAsia" w:ascii="方正仿宋_GBK" w:hAnsi="方正仿宋_GBK" w:eastAsia="方正仿宋_GBK" w:cs="方正仿宋_GBK"/>
          <w:color w:val="000000"/>
          <w:sz w:val="32"/>
          <w:szCs w:val="32"/>
          <w:lang w:val="en-US" w:eastAsia="zh-CN"/>
        </w:rPr>
        <w:t>预赛、决赛两个阶段</w:t>
      </w:r>
      <w:r>
        <w:rPr>
          <w:rFonts w:hint="eastAsia" w:ascii="方正仿宋_GBK" w:hAnsi="方正仿宋_GBK" w:eastAsia="方正仿宋_GBK" w:cs="方正仿宋_GBK"/>
          <w:color w:val="000000"/>
          <w:sz w:val="32"/>
          <w:szCs w:val="32"/>
          <w:lang w:eastAsia="zh-CN"/>
        </w:rPr>
        <w:t>。</w:t>
      </w:r>
    </w:p>
    <w:p w14:paraId="325BC7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预赛</w:t>
      </w:r>
      <w:r>
        <w:rPr>
          <w:rFonts w:hint="eastAsia" w:ascii="方正仿宋_GBK" w:hAnsi="方正仿宋_GBK" w:eastAsia="方正仿宋_GBK" w:cs="方正仿宋_GBK"/>
          <w:color w:val="000000"/>
          <w:sz w:val="32"/>
          <w:szCs w:val="32"/>
        </w:rPr>
        <w:t>由各</w:t>
      </w:r>
      <w:r>
        <w:rPr>
          <w:rFonts w:hint="eastAsia" w:ascii="方正仿宋_GBK" w:hAnsi="方正仿宋_GBK" w:eastAsia="方正仿宋_GBK" w:cs="方正仿宋_GBK"/>
          <w:color w:val="000000"/>
          <w:sz w:val="32"/>
          <w:szCs w:val="32"/>
          <w:lang w:eastAsia="zh-CN"/>
        </w:rPr>
        <w:t>地州市科技局、自治区科普联席会议成员单位各自</w:t>
      </w:r>
      <w:r>
        <w:rPr>
          <w:rFonts w:hint="eastAsia" w:ascii="方正仿宋_GBK" w:hAnsi="方正仿宋_GBK" w:eastAsia="方正仿宋_GBK" w:cs="方正仿宋_GBK"/>
          <w:color w:val="000000"/>
          <w:sz w:val="32"/>
          <w:szCs w:val="32"/>
        </w:rPr>
        <w:t>负责组织实施，并确定</w:t>
      </w:r>
      <w:r>
        <w:rPr>
          <w:rFonts w:hint="eastAsia" w:ascii="方正仿宋_GBK" w:hAnsi="方正仿宋_GBK" w:eastAsia="方正仿宋_GBK" w:cs="方正仿宋_GBK"/>
          <w:color w:val="000000"/>
          <w:sz w:val="32"/>
          <w:szCs w:val="32"/>
          <w:lang w:eastAsia="zh-CN"/>
        </w:rPr>
        <w:t>推荐</w:t>
      </w:r>
      <w:r>
        <w:rPr>
          <w:rFonts w:hint="eastAsia" w:ascii="方正仿宋_GBK" w:hAnsi="方正仿宋_GBK" w:eastAsia="方正仿宋_GBK" w:cs="方正仿宋_GBK"/>
          <w:color w:val="000000"/>
          <w:sz w:val="32"/>
          <w:szCs w:val="32"/>
        </w:rPr>
        <w:t>参加</w:t>
      </w:r>
      <w:r>
        <w:rPr>
          <w:rFonts w:hint="eastAsia" w:ascii="方正仿宋_GBK" w:hAnsi="方正仿宋_GBK" w:eastAsia="方正仿宋_GBK" w:cs="方正仿宋_GBK"/>
          <w:color w:val="000000"/>
          <w:sz w:val="32"/>
          <w:szCs w:val="32"/>
          <w:lang w:val="en-US" w:eastAsia="zh-CN"/>
        </w:rPr>
        <w:t>决赛</w:t>
      </w:r>
      <w:r>
        <w:rPr>
          <w:rFonts w:hint="eastAsia" w:ascii="方正仿宋_GBK" w:hAnsi="方正仿宋_GBK" w:eastAsia="方正仿宋_GBK" w:cs="方正仿宋_GBK"/>
          <w:color w:val="000000"/>
          <w:sz w:val="32"/>
          <w:szCs w:val="32"/>
        </w:rPr>
        <w:t>的人选。</w:t>
      </w:r>
      <w:r>
        <w:rPr>
          <w:rFonts w:hint="eastAsia" w:ascii="方正仿宋_GBK" w:hAnsi="方正仿宋_GBK" w:eastAsia="方正仿宋_GBK" w:cs="方正仿宋_GBK"/>
          <w:color w:val="000000"/>
          <w:sz w:val="32"/>
          <w:szCs w:val="32"/>
          <w:lang w:eastAsia="zh-CN"/>
        </w:rPr>
        <w:t>决赛由第八届新疆科普讲解大赛组委会负责组织实施，并确定推荐参加全国科普讲解大赛的人选。</w:t>
      </w:r>
    </w:p>
    <w:p w14:paraId="021A4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组委会</w:t>
      </w:r>
      <w:r>
        <w:rPr>
          <w:rFonts w:hint="eastAsia" w:ascii="方正仿宋_GBK" w:hAnsi="方正仿宋_GBK" w:eastAsia="方正仿宋_GBK" w:cs="方正仿宋_GBK"/>
          <w:color w:val="000000"/>
          <w:sz w:val="32"/>
          <w:szCs w:val="32"/>
          <w:lang w:eastAsia="zh-CN"/>
        </w:rPr>
        <w:t>将</w:t>
      </w:r>
      <w:r>
        <w:rPr>
          <w:rFonts w:hint="eastAsia" w:ascii="方正仿宋_GBK" w:hAnsi="方正仿宋_GBK" w:eastAsia="方正仿宋_GBK" w:cs="方正仿宋_GBK"/>
          <w:color w:val="000000"/>
          <w:sz w:val="32"/>
          <w:szCs w:val="32"/>
        </w:rPr>
        <w:t>邀请</w:t>
      </w:r>
      <w:r>
        <w:rPr>
          <w:rFonts w:hint="eastAsia" w:ascii="方正仿宋_GBK" w:hAnsi="方正仿宋_GBK" w:eastAsia="方正仿宋_GBK" w:cs="方正仿宋_GBK"/>
          <w:color w:val="000000"/>
          <w:sz w:val="32"/>
          <w:szCs w:val="32"/>
          <w:lang w:eastAsia="zh-CN"/>
        </w:rPr>
        <w:t>往届表现优秀选手</w:t>
      </w:r>
      <w:r>
        <w:rPr>
          <w:rFonts w:hint="eastAsia" w:ascii="方正仿宋_GBK" w:hAnsi="方正仿宋_GBK" w:eastAsia="方正仿宋_GBK" w:cs="方正仿宋_GBK"/>
          <w:color w:val="000000"/>
          <w:sz w:val="32"/>
          <w:szCs w:val="32"/>
        </w:rPr>
        <w:t>参</w:t>
      </w:r>
      <w:r>
        <w:rPr>
          <w:rFonts w:hint="eastAsia" w:ascii="方正仿宋_GBK" w:hAnsi="方正仿宋_GBK" w:eastAsia="方正仿宋_GBK" w:cs="方正仿宋_GBK"/>
          <w:color w:val="000000"/>
          <w:sz w:val="32"/>
          <w:szCs w:val="32"/>
          <w:lang w:eastAsia="zh-CN"/>
        </w:rPr>
        <w:t>加</w:t>
      </w:r>
      <w:r>
        <w:rPr>
          <w:rFonts w:hint="eastAsia" w:ascii="方正仿宋_GBK" w:hAnsi="方正仿宋_GBK" w:eastAsia="方正仿宋_GBK" w:cs="方正仿宋_GBK"/>
          <w:color w:val="000000"/>
          <w:sz w:val="32"/>
          <w:szCs w:val="32"/>
        </w:rPr>
        <w:t>或观摩</w:t>
      </w:r>
      <w:r>
        <w:rPr>
          <w:rFonts w:hint="eastAsia" w:ascii="方正仿宋_GBK" w:hAnsi="方正仿宋_GBK" w:eastAsia="方正仿宋_GBK" w:cs="方正仿宋_GBK"/>
          <w:color w:val="000000"/>
          <w:sz w:val="32"/>
          <w:szCs w:val="32"/>
          <w:lang w:eastAsia="zh-CN"/>
        </w:rPr>
        <w:t>决</w:t>
      </w:r>
      <w:r>
        <w:rPr>
          <w:rFonts w:hint="eastAsia" w:ascii="方正仿宋_GBK" w:hAnsi="方正仿宋_GBK" w:eastAsia="方正仿宋_GBK" w:cs="方正仿宋_GBK"/>
          <w:color w:val="000000"/>
          <w:sz w:val="32"/>
          <w:szCs w:val="32"/>
        </w:rPr>
        <w:t>赛。</w:t>
      </w:r>
      <w:r>
        <w:rPr>
          <w:rFonts w:hint="eastAsia" w:ascii="方正仿宋_GBK" w:hAnsi="方正仿宋_GBK" w:eastAsia="方正仿宋_GBK" w:cs="方正仿宋_GBK"/>
          <w:color w:val="000000"/>
          <w:sz w:val="32"/>
          <w:szCs w:val="32"/>
          <w:lang w:eastAsia="zh-CN"/>
        </w:rPr>
        <w:t>近</w:t>
      </w:r>
      <w:r>
        <w:rPr>
          <w:rFonts w:hint="eastAsia" w:ascii="方正仿宋_GBK" w:hAnsi="方正仿宋_GBK" w:eastAsia="方正仿宋_GBK" w:cs="方正仿宋_GBK"/>
          <w:color w:val="000000"/>
          <w:sz w:val="32"/>
          <w:szCs w:val="32"/>
          <w:lang w:val="en-US" w:eastAsia="zh-CN"/>
        </w:rPr>
        <w:t>3年已获新疆科普讲解大赛一、二、三等奖选手不得以过往参赛讲解主题参加本次大赛。</w:t>
      </w:r>
    </w:p>
    <w:p w14:paraId="29042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参赛选手只可选择在地方或部门一处报名参赛。</w:t>
      </w:r>
    </w:p>
    <w:p w14:paraId="1964ED1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决赛竞赛内容</w:t>
      </w:r>
    </w:p>
    <w:p w14:paraId="01A287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决赛分为半决赛、总决赛两个阶段。</w:t>
      </w:r>
    </w:p>
    <w:p w14:paraId="29ECFA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color w:val="000000"/>
          <w:sz w:val="32"/>
          <w:szCs w:val="32"/>
          <w:highlight w:val="yellow"/>
          <w:lang w:val="en-US" w:eastAsia="zh-CN"/>
        </w:rPr>
      </w:pPr>
      <w:r>
        <w:rPr>
          <w:rFonts w:hint="eastAsia" w:ascii="方正仿宋_GBK" w:hAnsi="方正仿宋_GBK" w:eastAsia="方正仿宋_GBK" w:cs="方正仿宋_GBK"/>
          <w:color w:val="000000"/>
          <w:sz w:val="32"/>
          <w:szCs w:val="32"/>
          <w:lang w:val="en-US" w:eastAsia="zh-CN"/>
        </w:rPr>
        <w:t>根据“弘扬科学家精神 激发全社会创新活力”主题，参赛选手自由选择题目讲解。</w:t>
      </w:r>
    </w:p>
    <w:p w14:paraId="49D9E76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000000"/>
          <w:sz w:val="32"/>
          <w:szCs w:val="32"/>
          <w:highlight w:val="none"/>
          <w:lang w:val="en-US" w:eastAsia="zh-CN"/>
        </w:rPr>
      </w:pPr>
      <w:r>
        <w:rPr>
          <w:rFonts w:hint="eastAsia" w:ascii="方正楷体_GBK" w:hAnsi="方正楷体_GBK" w:eastAsia="方正楷体_GBK" w:cs="方正楷体_GBK"/>
          <w:b w:val="0"/>
          <w:bCs w:val="0"/>
          <w:color w:val="000000"/>
          <w:sz w:val="32"/>
          <w:szCs w:val="32"/>
          <w:highlight w:val="none"/>
          <w:lang w:val="en-US" w:eastAsia="zh-CN"/>
        </w:rPr>
        <w:t>半决赛</w:t>
      </w:r>
    </w:p>
    <w:p w14:paraId="5C7651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半决赛比赛内容为自主命题讲解、科技常识问答。</w:t>
      </w:r>
    </w:p>
    <w:p w14:paraId="2B2E4A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自主命题讲解主题内容以《中国公民科学素质基准》中的自然科学和社会科学知识为主，内容必须包含自然科学和技术知识，否则不得分。</w:t>
      </w:r>
    </w:p>
    <w:p w14:paraId="577753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color w:val="000000"/>
          <w:sz w:val="32"/>
          <w:szCs w:val="32"/>
          <w:highlight w:val="none"/>
          <w:lang w:val="en-US" w:eastAsia="zh-CN"/>
        </w:rPr>
      </w:pPr>
      <w:r>
        <w:rPr>
          <w:rFonts w:hint="eastAsia" w:ascii="方正仿宋_GBK" w:hAnsi="方正仿宋_GBK" w:eastAsia="方正仿宋_GBK" w:cs="方正仿宋_GBK"/>
          <w:color w:val="000000"/>
          <w:sz w:val="32"/>
          <w:szCs w:val="32"/>
          <w:highlight w:val="none"/>
          <w:lang w:val="en-US" w:eastAsia="zh-CN"/>
        </w:rPr>
        <w:t>自主命题讲解时间为4分钟，由选手自行确定一个科普内容进行讲解。在讲解时，选手须借助多媒体等多种手段辅助进行讲解，丰富舞台效果，可通过表述设定场景和对象。</w:t>
      </w:r>
    </w:p>
    <w:p w14:paraId="544D6B4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default" w:ascii="方正仿宋_GBK" w:hAnsi="方正仿宋_GBK" w:eastAsia="方正仿宋_GBK" w:cs="方正仿宋_GBK"/>
          <w:color w:val="000000"/>
          <w:sz w:val="32"/>
          <w:szCs w:val="32"/>
          <w:highlight w:val="yellow"/>
          <w:lang w:val="en-US" w:eastAsia="zh-CN"/>
        </w:rPr>
      </w:pPr>
      <w:r>
        <w:rPr>
          <w:rFonts w:hint="eastAsia" w:ascii="方正仿宋_GBK" w:hAnsi="方正仿宋_GBK" w:eastAsia="方正仿宋_GBK" w:cs="方正仿宋_GBK"/>
          <w:color w:val="000000"/>
          <w:sz w:val="32"/>
          <w:szCs w:val="32"/>
        </w:rPr>
        <w:t>科技常识问答每题限时10秒</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主要考察选手的科技素养与知识水平</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比赛时由选手随机从《中国公民科学素质基准》题库中抽取两道题目进行回答。</w:t>
      </w:r>
    </w:p>
    <w:p w14:paraId="75B307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300"/>
        <w:textAlignment w:val="auto"/>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（二）总决赛</w:t>
      </w:r>
    </w:p>
    <w:p w14:paraId="2729635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总决赛比赛内容为自主命题讲解和评委问答。</w:t>
      </w:r>
    </w:p>
    <w:p w14:paraId="0472E5A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sz w:val="32"/>
          <w:szCs w:val="32"/>
          <w:highlight w:val="yellow"/>
          <w:lang w:val="en-US" w:eastAsia="zh-CN"/>
        </w:rPr>
      </w:pPr>
      <w:r>
        <w:rPr>
          <w:rFonts w:hint="eastAsia" w:ascii="方正仿宋_GBK" w:hAnsi="方正仿宋_GBK" w:eastAsia="方正仿宋_GBK" w:cs="方正仿宋_GBK"/>
          <w:color w:val="000000"/>
          <w:sz w:val="32"/>
          <w:szCs w:val="32"/>
          <w:lang w:val="en-US" w:eastAsia="zh-CN"/>
        </w:rPr>
        <w:t>自主命题讲解时间为4分钟，内容及讲解要求与半决赛相同，</w:t>
      </w:r>
      <w:r>
        <w:rPr>
          <w:rFonts w:hint="eastAsia" w:ascii="方正仿宋_GBK" w:hAnsi="方正仿宋_GBK" w:eastAsia="方正仿宋_GBK" w:cs="方正仿宋_GBK"/>
          <w:color w:val="000000"/>
          <w:sz w:val="32"/>
          <w:szCs w:val="32"/>
          <w:highlight w:val="none"/>
          <w:lang w:val="en-US" w:eastAsia="zh-CN"/>
        </w:rPr>
        <w:t>主题与半决赛可以使用同一题目。</w:t>
      </w:r>
    </w:p>
    <w:p w14:paraId="17C09B4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评委问答环节时间不超过2分钟，该环节主要考核选手的随机反应能力，对讲解内容掌握的深度和广度。</w:t>
      </w:r>
    </w:p>
    <w:p w14:paraId="341A80BE">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highlight w:val="yellow"/>
          <w:lang w:val="en-US" w:eastAsia="zh-CN"/>
        </w:rPr>
      </w:pPr>
      <w:r>
        <w:rPr>
          <w:rFonts w:hint="eastAsia" w:ascii="方正仿宋_GBK" w:hAnsi="方正仿宋_GBK" w:eastAsia="方正仿宋_GBK" w:cs="方正仿宋_GBK"/>
          <w:color w:val="000000"/>
          <w:sz w:val="32"/>
          <w:szCs w:val="32"/>
          <w:lang w:val="en-US" w:eastAsia="zh-CN"/>
        </w:rPr>
        <w:t>总决赛选手出场时，可选择播放20秒自我介绍视频。该环节不作为比赛评分内容，视频由选手准备。</w:t>
      </w:r>
    </w:p>
    <w:p w14:paraId="75E1BD3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 xml:space="preserve">评审及监督 </w:t>
      </w:r>
    </w:p>
    <w:p w14:paraId="5E972E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auto"/>
          <w:sz w:val="32"/>
          <w:szCs w:val="32"/>
          <w:highlight w:val="none"/>
          <w:lang w:val="en-US" w:eastAsia="zh-CN"/>
        </w:rPr>
        <w:t>决赛评委由组委会负责邀请</w:t>
      </w:r>
      <w:r>
        <w:rPr>
          <w:rFonts w:hint="eastAsia" w:ascii="方正仿宋_GBK" w:hAnsi="方正仿宋_GBK" w:eastAsia="方正仿宋_GBK" w:cs="方正仿宋_GBK"/>
          <w:b w:val="0"/>
          <w:bCs w:val="0"/>
          <w:color w:val="auto"/>
          <w:sz w:val="32"/>
          <w:szCs w:val="32"/>
          <w:lang w:val="en-US" w:eastAsia="zh-CN"/>
        </w:rPr>
        <w:t>。半决赛</w:t>
      </w:r>
      <w:r>
        <w:rPr>
          <w:rFonts w:hint="eastAsia" w:ascii="方正仿宋_GBK" w:hAnsi="方正仿宋_GBK" w:eastAsia="方正仿宋_GBK" w:cs="方正仿宋_GBK"/>
          <w:b w:val="0"/>
          <w:bCs w:val="0"/>
          <w:color w:val="000000"/>
          <w:sz w:val="32"/>
          <w:szCs w:val="32"/>
          <w:lang w:val="en-US" w:eastAsia="zh-CN"/>
        </w:rPr>
        <w:t>分2个赛场进行比赛，每个赛场设5位评委。总决赛共1个赛场，设7位评委。</w:t>
      </w:r>
    </w:p>
    <w:p w14:paraId="16A806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大赛成</w:t>
      </w:r>
      <w:r>
        <w:rPr>
          <w:rFonts w:hint="eastAsia" w:ascii="方正仿宋_GBK" w:hAnsi="方正仿宋_GBK" w:eastAsia="方正仿宋_GBK" w:cs="方正仿宋_GBK"/>
          <w:b w:val="0"/>
          <w:bCs w:val="0"/>
          <w:color w:val="auto"/>
          <w:sz w:val="32"/>
          <w:szCs w:val="32"/>
          <w:lang w:val="en-US" w:eastAsia="zh-CN"/>
        </w:rPr>
        <w:t>立监督组</w:t>
      </w:r>
      <w:r>
        <w:rPr>
          <w:rFonts w:hint="eastAsia" w:ascii="方正仿宋_GBK" w:hAnsi="方正仿宋_GBK" w:eastAsia="方正仿宋_GBK" w:cs="方正仿宋_GBK"/>
          <w:b w:val="0"/>
          <w:bCs w:val="0"/>
          <w:color w:val="000000"/>
          <w:sz w:val="32"/>
          <w:szCs w:val="32"/>
          <w:lang w:val="en-US" w:eastAsia="zh-CN"/>
        </w:rPr>
        <w:t>，全程监督大赛各项工作，对比赛全程录像记录，同时对比赛过程中出现的问题及投诉情况进行调查处理。</w:t>
      </w:r>
    </w:p>
    <w:p w14:paraId="56F55B1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日程安排</w:t>
      </w:r>
    </w:p>
    <w:p w14:paraId="7DC078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（一）领队选手会议</w:t>
      </w:r>
    </w:p>
    <w:p w14:paraId="0B69EA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比赛前一天由工作人员在赛务工作群中通知相关事宜。比赛场地当日16:00-20:00开放，供选手适应场地、拷贝参赛PPT及自我介绍视频、试用设备等。</w:t>
      </w:r>
    </w:p>
    <w:p w14:paraId="1F699D5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半决赛</w:t>
      </w:r>
    </w:p>
    <w:p w14:paraId="04E046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时间：8月27-28日</w:t>
      </w:r>
    </w:p>
    <w:p w14:paraId="073A29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地点：自治区科技发展战略研究院5楼会议室</w:t>
      </w:r>
    </w:p>
    <w:p w14:paraId="3199CE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内容：组委会根据进入半决赛的选手情况，分2个小组依次参加半决赛，选手赛前抽签确定半决赛上场顺序。每个小组按得分高低排序产生10名优胜选手，共20名选手晋级总决赛。</w:t>
      </w:r>
    </w:p>
    <w:p w14:paraId="09C3B25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总决赛</w:t>
      </w:r>
    </w:p>
    <w:p w14:paraId="3CE1EE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时间：8月29日</w:t>
      </w:r>
    </w:p>
    <w:p w14:paraId="3197B3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地点：待定</w:t>
      </w:r>
    </w:p>
    <w:p w14:paraId="1E1837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内容：晋级总决赛的20名选手按抽签结果进行比赛。所有选手比赛结束后，评委进行整体点评。现场宣布大赛获奖名单，颁发各奖项。</w:t>
      </w:r>
    </w:p>
    <w:p w14:paraId="760E370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比赛规则及评分标准</w:t>
      </w:r>
    </w:p>
    <w:p w14:paraId="6B6A2C9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赛制</w:t>
      </w:r>
    </w:p>
    <w:p w14:paraId="493F2E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半决赛分2组进行比赛，选手佩戴号码牌上场，依次进行自主命题讲解、科技常识问答，每组决出10名选手，2组共产生20名选手参加总决赛。</w:t>
      </w:r>
    </w:p>
    <w:p w14:paraId="66C72B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总决赛20名选手佩戴号码牌上场，依次进行自主命题讲解、评委问答。</w:t>
      </w:r>
    </w:p>
    <w:p w14:paraId="615C9A0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评分标准</w:t>
      </w:r>
    </w:p>
    <w:p w14:paraId="61720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color w:val="000000"/>
          <w:sz w:val="32"/>
          <w:szCs w:val="32"/>
          <w:lang w:eastAsia="zh-CN"/>
        </w:rPr>
        <w:t>评委评分总分</w:t>
      </w:r>
      <w:r>
        <w:rPr>
          <w:rFonts w:hint="eastAsia" w:ascii="方正仿宋_GBK" w:hAnsi="方正仿宋_GBK" w:eastAsia="方正仿宋_GBK" w:cs="方正仿宋_GBK"/>
          <w:color w:val="000000"/>
          <w:sz w:val="32"/>
          <w:szCs w:val="32"/>
          <w:lang w:val="en-US" w:eastAsia="zh-CN"/>
        </w:rPr>
        <w:t>100分，保留到小数点后两位。</w:t>
      </w:r>
    </w:p>
    <w:p w14:paraId="03C8230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方正仿宋_GBK" w:hAnsi="方正仿宋_GBK" w:eastAsia="方正仿宋_GBK" w:cs="方正仿宋_GBK"/>
          <w:b/>
          <w:bCs/>
          <w:color w:val="000000"/>
          <w:sz w:val="32"/>
          <w:szCs w:val="32"/>
          <w:lang w:eastAsia="zh-CN"/>
        </w:rPr>
      </w:pPr>
      <w:r>
        <w:rPr>
          <w:rFonts w:hint="eastAsia" w:ascii="方正仿宋_GBK" w:hAnsi="方正仿宋_GBK" w:eastAsia="方正仿宋_GBK" w:cs="方正仿宋_GBK"/>
          <w:b/>
          <w:bCs/>
          <w:color w:val="000000"/>
          <w:sz w:val="32"/>
          <w:szCs w:val="32"/>
          <w:lang w:eastAsia="zh-CN"/>
        </w:rPr>
        <w:t>半决赛</w:t>
      </w:r>
    </w:p>
    <w:p w14:paraId="5AF5C98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自主命题讲解</w:t>
      </w:r>
      <w:r>
        <w:rPr>
          <w:rFonts w:hint="eastAsia" w:ascii="方正仿宋_GBK" w:hAnsi="方正仿宋_GBK" w:eastAsia="方正仿宋_GBK" w:cs="方正仿宋_GBK"/>
          <w:b w:val="0"/>
          <w:bCs w:val="0"/>
          <w:color w:val="000000"/>
          <w:sz w:val="32"/>
          <w:szCs w:val="32"/>
          <w:lang w:eastAsia="zh-CN"/>
        </w:rPr>
        <w:t>环节</w:t>
      </w:r>
    </w:p>
    <w:p w14:paraId="72BE1C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①</w:t>
      </w:r>
      <w:r>
        <w:rPr>
          <w:rFonts w:hint="eastAsia" w:ascii="方正仿宋_GBK" w:hAnsi="方正仿宋_GBK" w:eastAsia="方正仿宋_GBK" w:cs="方正仿宋_GBK"/>
          <w:b w:val="0"/>
          <w:bCs w:val="0"/>
          <w:color w:val="000000"/>
          <w:sz w:val="32"/>
          <w:szCs w:val="32"/>
        </w:rPr>
        <w:t>内容陈述</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6</w:t>
      </w:r>
      <w:r>
        <w:rPr>
          <w:rFonts w:hint="eastAsia" w:ascii="方正仿宋_GBK" w:hAnsi="方正仿宋_GBK" w:eastAsia="方正仿宋_GBK" w:cs="方正仿宋_GBK"/>
          <w:b w:val="0"/>
          <w:bCs w:val="0"/>
          <w:color w:val="000000"/>
          <w:sz w:val="32"/>
          <w:szCs w:val="32"/>
        </w:rPr>
        <w:t>0分</w:t>
      </w:r>
      <w:r>
        <w:rPr>
          <w:rFonts w:hint="eastAsia" w:ascii="方正仿宋_GBK" w:hAnsi="方正仿宋_GBK" w:eastAsia="方正仿宋_GBK" w:cs="方正仿宋_GBK"/>
          <w:b w:val="0"/>
          <w:bCs w:val="0"/>
          <w:color w:val="000000"/>
          <w:sz w:val="32"/>
          <w:szCs w:val="32"/>
          <w:lang w:eastAsia="zh-CN"/>
        </w:rPr>
        <w:t>）</w:t>
      </w:r>
    </w:p>
    <w:p w14:paraId="2E74B5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科学准确、重点突出</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30分</w:t>
      </w:r>
      <w:r>
        <w:rPr>
          <w:rFonts w:hint="eastAsia" w:ascii="方正仿宋_GBK" w:hAnsi="方正仿宋_GBK" w:eastAsia="方正仿宋_GBK" w:cs="方正仿宋_GBK"/>
          <w:color w:val="000000"/>
          <w:sz w:val="32"/>
          <w:szCs w:val="32"/>
          <w:lang w:eastAsia="zh-CN"/>
        </w:rPr>
        <w:t>）；</w:t>
      </w:r>
    </w:p>
    <w:p w14:paraId="2BD292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主次分明、详简得当</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15分</w:t>
      </w:r>
      <w:r>
        <w:rPr>
          <w:rFonts w:hint="eastAsia" w:ascii="方正仿宋_GBK" w:hAnsi="方正仿宋_GBK" w:eastAsia="方正仿宋_GBK" w:cs="方正仿宋_GBK"/>
          <w:color w:val="000000"/>
          <w:sz w:val="32"/>
          <w:szCs w:val="32"/>
          <w:lang w:eastAsia="zh-CN"/>
        </w:rPr>
        <w:t>）；</w:t>
      </w:r>
    </w:p>
    <w:p w14:paraId="2B5D2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rPr>
        <w:t>层次清楚、合乎逻辑</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15分</w:t>
      </w:r>
      <w:r>
        <w:rPr>
          <w:rFonts w:hint="eastAsia" w:ascii="方正仿宋_GBK" w:hAnsi="方正仿宋_GBK" w:eastAsia="方正仿宋_GBK" w:cs="方正仿宋_GBK"/>
          <w:b w:val="0"/>
          <w:bCs w:val="0"/>
          <w:color w:val="000000"/>
          <w:sz w:val="32"/>
          <w:szCs w:val="32"/>
          <w:lang w:eastAsia="zh-CN"/>
        </w:rPr>
        <w:t>）。</w:t>
      </w:r>
    </w:p>
    <w:p w14:paraId="7A24E6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②</w:t>
      </w:r>
      <w:r>
        <w:rPr>
          <w:rFonts w:hint="eastAsia" w:ascii="方正仿宋_GBK" w:hAnsi="方正仿宋_GBK" w:eastAsia="方正仿宋_GBK" w:cs="方正仿宋_GBK"/>
          <w:b w:val="0"/>
          <w:bCs w:val="0"/>
          <w:color w:val="000000"/>
          <w:sz w:val="32"/>
          <w:szCs w:val="32"/>
        </w:rPr>
        <w:t>表达效果</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3</w:t>
      </w:r>
      <w:r>
        <w:rPr>
          <w:rFonts w:hint="eastAsia" w:ascii="方正仿宋_GBK" w:hAnsi="方正仿宋_GBK" w:eastAsia="方正仿宋_GBK" w:cs="方正仿宋_GBK"/>
          <w:b w:val="0"/>
          <w:bCs w:val="0"/>
          <w:color w:val="000000"/>
          <w:sz w:val="32"/>
          <w:szCs w:val="32"/>
        </w:rPr>
        <w:t>0分</w:t>
      </w:r>
      <w:r>
        <w:rPr>
          <w:rFonts w:hint="eastAsia" w:ascii="方正仿宋_GBK" w:hAnsi="方正仿宋_GBK" w:eastAsia="方正仿宋_GBK" w:cs="方正仿宋_GBK"/>
          <w:b w:val="0"/>
          <w:bCs w:val="0"/>
          <w:color w:val="000000"/>
          <w:sz w:val="32"/>
          <w:szCs w:val="32"/>
          <w:lang w:eastAsia="zh-CN"/>
        </w:rPr>
        <w:t>）</w:t>
      </w:r>
    </w:p>
    <w:p w14:paraId="21E56A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default" w:ascii="方正仿宋_GBK" w:hAnsi="方正仿宋_GBK" w:eastAsia="方正仿宋_GBK" w:cs="方正仿宋_GBK"/>
          <w:b w:val="0"/>
          <w:bCs w:val="0"/>
          <w:color w:val="000000"/>
          <w:sz w:val="32"/>
          <w:szCs w:val="32"/>
          <w:lang w:val="en-US" w:eastAsia="zh-CN"/>
        </w:rPr>
        <w:t>通俗易懂、深入浅出</w:t>
      </w:r>
      <w:r>
        <w:rPr>
          <w:rFonts w:hint="eastAsia" w:ascii="方正仿宋_GBK" w:hAnsi="方正仿宋_GBK" w:eastAsia="方正仿宋_GBK" w:cs="方正仿宋_GBK"/>
          <w:b w:val="0"/>
          <w:bCs w:val="0"/>
          <w:color w:val="000000"/>
          <w:sz w:val="32"/>
          <w:szCs w:val="32"/>
          <w:lang w:val="en-US" w:eastAsia="zh-CN"/>
        </w:rPr>
        <w:t>（</w:t>
      </w:r>
      <w:r>
        <w:rPr>
          <w:rFonts w:hint="default" w:ascii="方正仿宋_GBK" w:hAnsi="方正仿宋_GBK" w:eastAsia="方正仿宋_GBK" w:cs="方正仿宋_GBK"/>
          <w:b w:val="0"/>
          <w:bCs w:val="0"/>
          <w:color w:val="000000"/>
          <w:sz w:val="32"/>
          <w:szCs w:val="32"/>
          <w:lang w:val="en-US" w:eastAsia="zh-CN"/>
        </w:rPr>
        <w:t>15分</w:t>
      </w:r>
      <w:r>
        <w:rPr>
          <w:rFonts w:hint="eastAsia" w:ascii="方正仿宋_GBK" w:hAnsi="方正仿宋_GBK" w:eastAsia="方正仿宋_GBK" w:cs="方正仿宋_GBK"/>
          <w:b w:val="0"/>
          <w:bCs w:val="0"/>
          <w:color w:val="000000"/>
          <w:sz w:val="32"/>
          <w:szCs w:val="32"/>
          <w:lang w:val="en-US" w:eastAsia="zh-CN"/>
        </w:rPr>
        <w:t>）；</w:t>
      </w:r>
    </w:p>
    <w:p w14:paraId="38C116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default" w:ascii="方正仿宋_GBK" w:hAnsi="方正仿宋_GBK" w:eastAsia="方正仿宋_GBK" w:cs="方正仿宋_GBK"/>
          <w:b w:val="0"/>
          <w:bCs w:val="0"/>
          <w:color w:val="000000"/>
          <w:sz w:val="32"/>
          <w:szCs w:val="32"/>
          <w:lang w:val="en-US" w:eastAsia="zh-CN"/>
        </w:rPr>
        <w:t>张弛有度、侧重讲解</w:t>
      </w:r>
      <w:r>
        <w:rPr>
          <w:rFonts w:hint="eastAsia" w:ascii="方正仿宋_GBK" w:hAnsi="方正仿宋_GBK" w:eastAsia="方正仿宋_GBK" w:cs="方正仿宋_GBK"/>
          <w:b w:val="0"/>
          <w:bCs w:val="0"/>
          <w:color w:val="000000"/>
          <w:sz w:val="32"/>
          <w:szCs w:val="32"/>
          <w:lang w:val="en-US" w:eastAsia="zh-CN"/>
        </w:rPr>
        <w:t>（</w:t>
      </w:r>
      <w:r>
        <w:rPr>
          <w:rFonts w:hint="default"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lang w:val="en-US" w:eastAsia="zh-CN"/>
        </w:rPr>
        <w:t>0</w:t>
      </w:r>
      <w:r>
        <w:rPr>
          <w:rFonts w:hint="default" w:ascii="方正仿宋_GBK" w:hAnsi="方正仿宋_GBK" w:eastAsia="方正仿宋_GBK" w:cs="方正仿宋_GBK"/>
          <w:b w:val="0"/>
          <w:bCs w:val="0"/>
          <w:color w:val="000000"/>
          <w:sz w:val="32"/>
          <w:szCs w:val="32"/>
          <w:lang w:val="en-US" w:eastAsia="zh-CN"/>
        </w:rPr>
        <w:t>分</w:t>
      </w:r>
      <w:r>
        <w:rPr>
          <w:rFonts w:hint="eastAsia" w:ascii="方正仿宋_GBK" w:hAnsi="方正仿宋_GBK" w:eastAsia="方正仿宋_GBK" w:cs="方正仿宋_GBK"/>
          <w:b w:val="0"/>
          <w:bCs w:val="0"/>
          <w:color w:val="000000"/>
          <w:sz w:val="32"/>
          <w:szCs w:val="32"/>
          <w:lang w:val="en-US" w:eastAsia="zh-CN"/>
        </w:rPr>
        <w:t>）；</w:t>
      </w:r>
    </w:p>
    <w:p w14:paraId="4ED9A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方正仿宋_GBK" w:hAnsi="方正仿宋_GBK" w:eastAsia="方正仿宋_GBK" w:cs="方正仿宋_GBK"/>
          <w:b w:val="0"/>
          <w:bCs w:val="0"/>
          <w:color w:val="000000"/>
          <w:sz w:val="32"/>
          <w:szCs w:val="32"/>
          <w:lang w:val="en-US" w:eastAsia="zh-CN"/>
        </w:rPr>
        <w:t>发音标准、吐字清晰</w:t>
      </w:r>
      <w:r>
        <w:rPr>
          <w:rFonts w:hint="eastAsia" w:ascii="方正仿宋_GBK" w:hAnsi="方正仿宋_GBK" w:eastAsia="方正仿宋_GBK" w:cs="方正仿宋_GBK"/>
          <w:b w:val="0"/>
          <w:bCs w:val="0"/>
          <w:color w:val="000000"/>
          <w:sz w:val="32"/>
          <w:szCs w:val="32"/>
          <w:lang w:val="en-US" w:eastAsia="zh-CN"/>
        </w:rPr>
        <w:t>（5</w:t>
      </w:r>
      <w:r>
        <w:rPr>
          <w:rFonts w:hint="default" w:ascii="方正仿宋_GBK" w:hAnsi="方正仿宋_GBK" w:eastAsia="方正仿宋_GBK" w:cs="方正仿宋_GBK"/>
          <w:b w:val="0"/>
          <w:bCs w:val="0"/>
          <w:color w:val="000000"/>
          <w:sz w:val="32"/>
          <w:szCs w:val="32"/>
          <w:lang w:val="en-US" w:eastAsia="zh-CN"/>
        </w:rPr>
        <w:t>分</w:t>
      </w:r>
      <w:r>
        <w:rPr>
          <w:rFonts w:hint="eastAsia" w:ascii="方正仿宋_GBK" w:hAnsi="方正仿宋_GBK" w:eastAsia="方正仿宋_GBK" w:cs="方正仿宋_GBK"/>
          <w:b w:val="0"/>
          <w:bCs w:val="0"/>
          <w:color w:val="000000"/>
          <w:sz w:val="32"/>
          <w:szCs w:val="32"/>
          <w:lang w:val="en-US" w:eastAsia="zh-CN"/>
        </w:rPr>
        <w:t>）。</w:t>
      </w:r>
    </w:p>
    <w:p w14:paraId="647B4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③</w:t>
      </w:r>
      <w:r>
        <w:rPr>
          <w:rFonts w:hint="eastAsia" w:ascii="方正仿宋_GBK" w:hAnsi="方正仿宋_GBK" w:eastAsia="方正仿宋_GBK" w:cs="方正仿宋_GBK"/>
          <w:b w:val="0"/>
          <w:bCs w:val="0"/>
          <w:color w:val="000000"/>
          <w:sz w:val="32"/>
          <w:szCs w:val="32"/>
        </w:rPr>
        <w:t>整体形象</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10</w:t>
      </w:r>
      <w:r>
        <w:rPr>
          <w:rFonts w:hint="eastAsia" w:ascii="方正仿宋_GBK" w:hAnsi="方正仿宋_GBK" w:eastAsia="方正仿宋_GBK" w:cs="方正仿宋_GBK"/>
          <w:b w:val="0"/>
          <w:bCs w:val="0"/>
          <w:color w:val="000000"/>
          <w:sz w:val="32"/>
          <w:szCs w:val="32"/>
        </w:rPr>
        <w:t>分</w:t>
      </w:r>
      <w:r>
        <w:rPr>
          <w:rFonts w:hint="eastAsia" w:ascii="方正仿宋_GBK" w:hAnsi="方正仿宋_GBK" w:eastAsia="方正仿宋_GBK" w:cs="方正仿宋_GBK"/>
          <w:b w:val="0"/>
          <w:bCs w:val="0"/>
          <w:color w:val="000000"/>
          <w:sz w:val="32"/>
          <w:szCs w:val="32"/>
          <w:lang w:eastAsia="zh-CN"/>
        </w:rPr>
        <w:t>）</w:t>
      </w:r>
    </w:p>
    <w:p w14:paraId="59553E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衣着得体、精神饱满；举止大方、自然协调。</w:t>
      </w:r>
    </w:p>
    <w:p w14:paraId="7A484E47">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rPr>
        <w:t>科技常识问答</w:t>
      </w:r>
      <w:r>
        <w:rPr>
          <w:rFonts w:hint="eastAsia" w:ascii="方正仿宋_GBK" w:hAnsi="方正仿宋_GBK" w:eastAsia="方正仿宋_GBK" w:cs="方正仿宋_GBK"/>
          <w:b w:val="0"/>
          <w:bCs w:val="0"/>
          <w:color w:val="000000"/>
          <w:sz w:val="32"/>
          <w:szCs w:val="32"/>
          <w:lang w:eastAsia="zh-CN"/>
        </w:rPr>
        <w:t>环节</w:t>
      </w:r>
    </w:p>
    <w:p w14:paraId="49D502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选手每人随机选取</w:t>
      </w:r>
      <w:r>
        <w:rPr>
          <w:rFonts w:hint="eastAsia" w:ascii="方正仿宋_GBK" w:hAnsi="方正仿宋_GBK" w:eastAsia="方正仿宋_GBK" w:cs="方正仿宋_GBK"/>
          <w:b w:val="0"/>
          <w:bCs w:val="0"/>
          <w:color w:val="000000"/>
          <w:sz w:val="32"/>
          <w:szCs w:val="32"/>
          <w:lang w:val="en-US" w:eastAsia="zh-CN"/>
        </w:rPr>
        <w:t>2道科技常识问题（</w:t>
      </w:r>
      <w:r>
        <w:rPr>
          <w:rFonts w:hint="eastAsia" w:ascii="方正仿宋_GBK" w:hAnsi="方正仿宋_GBK" w:eastAsia="方正仿宋_GBK" w:cs="方正仿宋_GBK"/>
          <w:b w:val="0"/>
          <w:bCs w:val="0"/>
          <w:color w:val="000000"/>
          <w:sz w:val="32"/>
          <w:szCs w:val="32"/>
        </w:rPr>
        <w:t>从《中国公民科学素质基准》中抽取</w:t>
      </w:r>
      <w:r>
        <w:rPr>
          <w:rFonts w:hint="eastAsia" w:ascii="方正仿宋_GBK" w:hAnsi="方正仿宋_GBK" w:eastAsia="方正仿宋_GBK" w:cs="方正仿宋_GBK"/>
          <w:b w:val="0"/>
          <w:bCs w:val="0"/>
          <w:color w:val="000000"/>
          <w:sz w:val="32"/>
          <w:szCs w:val="32"/>
          <w:lang w:val="en-US" w:eastAsia="zh-CN"/>
        </w:rPr>
        <w:t>），在监督人员的监督下由记分员根据答题情况记录选手扣分情况。</w:t>
      </w:r>
      <w:r>
        <w:rPr>
          <w:rFonts w:hint="eastAsia" w:ascii="方正仿宋_GBK" w:hAnsi="方正仿宋_GBK" w:eastAsia="方正仿宋_GBK" w:cs="方正仿宋_GBK"/>
          <w:b w:val="0"/>
          <w:bCs w:val="0"/>
          <w:color w:val="000000"/>
          <w:sz w:val="32"/>
          <w:szCs w:val="32"/>
        </w:rPr>
        <w:t>每题限时10秒</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回答正确不扣分</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不回答或回答错误1题扣1分</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2题扣2分。</w:t>
      </w:r>
    </w:p>
    <w:p w14:paraId="308AB5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2.总决赛</w:t>
      </w:r>
    </w:p>
    <w:p w14:paraId="7F77D0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（1）</w:t>
      </w:r>
      <w:r>
        <w:rPr>
          <w:rFonts w:hint="default" w:ascii="方正仿宋_GBK" w:hAnsi="方正仿宋_GBK" w:eastAsia="方正仿宋_GBK" w:cs="方正仿宋_GBK"/>
          <w:b w:val="0"/>
          <w:bCs w:val="0"/>
          <w:color w:val="000000"/>
          <w:sz w:val="32"/>
          <w:szCs w:val="32"/>
          <w:lang w:val="en-US" w:eastAsia="zh-CN"/>
        </w:rPr>
        <w:t>自主命题讲解</w:t>
      </w:r>
      <w:r>
        <w:rPr>
          <w:rFonts w:hint="eastAsia" w:ascii="方正仿宋_GBK" w:hAnsi="方正仿宋_GBK" w:eastAsia="方正仿宋_GBK" w:cs="方正仿宋_GBK"/>
          <w:b w:val="0"/>
          <w:bCs w:val="0"/>
          <w:color w:val="000000"/>
          <w:sz w:val="32"/>
          <w:szCs w:val="32"/>
          <w:lang w:val="en-US" w:eastAsia="zh-CN"/>
        </w:rPr>
        <w:t>环节（80分）</w:t>
      </w:r>
    </w:p>
    <w:p w14:paraId="3A698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①</w:t>
      </w:r>
      <w:r>
        <w:rPr>
          <w:rFonts w:hint="eastAsia" w:ascii="方正仿宋_GBK" w:hAnsi="方正仿宋_GBK" w:eastAsia="方正仿宋_GBK" w:cs="方正仿宋_GBK"/>
          <w:b w:val="0"/>
          <w:bCs w:val="0"/>
          <w:color w:val="000000"/>
          <w:sz w:val="32"/>
          <w:szCs w:val="32"/>
        </w:rPr>
        <w:t>内容陈述</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50</w:t>
      </w:r>
      <w:r>
        <w:rPr>
          <w:rFonts w:hint="eastAsia" w:ascii="方正仿宋_GBK" w:hAnsi="方正仿宋_GBK" w:eastAsia="方正仿宋_GBK" w:cs="方正仿宋_GBK"/>
          <w:b w:val="0"/>
          <w:bCs w:val="0"/>
          <w:color w:val="000000"/>
          <w:sz w:val="32"/>
          <w:szCs w:val="32"/>
        </w:rPr>
        <w:t>分</w:t>
      </w:r>
      <w:r>
        <w:rPr>
          <w:rFonts w:hint="eastAsia" w:ascii="方正仿宋_GBK" w:hAnsi="方正仿宋_GBK" w:eastAsia="方正仿宋_GBK" w:cs="方正仿宋_GBK"/>
          <w:b w:val="0"/>
          <w:bCs w:val="0"/>
          <w:color w:val="000000"/>
          <w:sz w:val="32"/>
          <w:szCs w:val="32"/>
          <w:lang w:eastAsia="zh-CN"/>
        </w:rPr>
        <w:t>）</w:t>
      </w:r>
    </w:p>
    <w:p w14:paraId="4F7CCB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rPr>
        <w:t>科学准确、重点突出</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25分</w:t>
      </w:r>
      <w:r>
        <w:rPr>
          <w:rFonts w:hint="eastAsia" w:ascii="方正仿宋_GBK" w:hAnsi="方正仿宋_GBK" w:eastAsia="方正仿宋_GBK" w:cs="方正仿宋_GBK"/>
          <w:b w:val="0"/>
          <w:bCs w:val="0"/>
          <w:color w:val="000000"/>
          <w:sz w:val="32"/>
          <w:szCs w:val="32"/>
          <w:lang w:eastAsia="zh-CN"/>
        </w:rPr>
        <w:t>）；</w:t>
      </w:r>
    </w:p>
    <w:p w14:paraId="6C009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rPr>
        <w:t>主次分明、详简得当</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15分</w:t>
      </w:r>
      <w:r>
        <w:rPr>
          <w:rFonts w:hint="eastAsia" w:ascii="方正仿宋_GBK" w:hAnsi="方正仿宋_GBK" w:eastAsia="方正仿宋_GBK" w:cs="方正仿宋_GBK"/>
          <w:b w:val="0"/>
          <w:bCs w:val="0"/>
          <w:color w:val="000000"/>
          <w:sz w:val="32"/>
          <w:szCs w:val="32"/>
          <w:lang w:eastAsia="zh-CN"/>
        </w:rPr>
        <w:t>）；</w:t>
      </w:r>
    </w:p>
    <w:p w14:paraId="6283E1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eastAsia="zh-CN"/>
        </w:rPr>
      </w:pPr>
      <w:r>
        <w:rPr>
          <w:rFonts w:hint="eastAsia" w:ascii="方正仿宋_GBK" w:hAnsi="方正仿宋_GBK" w:eastAsia="方正仿宋_GBK" w:cs="方正仿宋_GBK"/>
          <w:b w:val="0"/>
          <w:bCs w:val="0"/>
          <w:color w:val="000000"/>
          <w:sz w:val="32"/>
          <w:szCs w:val="32"/>
        </w:rPr>
        <w:t>层次清楚、合乎逻辑</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10分</w:t>
      </w:r>
      <w:r>
        <w:rPr>
          <w:rFonts w:hint="eastAsia" w:ascii="方正仿宋_GBK" w:hAnsi="方正仿宋_GBK" w:eastAsia="方正仿宋_GBK" w:cs="方正仿宋_GBK"/>
          <w:b w:val="0"/>
          <w:bCs w:val="0"/>
          <w:color w:val="000000"/>
          <w:sz w:val="32"/>
          <w:szCs w:val="32"/>
          <w:lang w:eastAsia="zh-CN"/>
        </w:rPr>
        <w:t>）。</w:t>
      </w:r>
    </w:p>
    <w:p w14:paraId="59419B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②</w:t>
      </w:r>
      <w:r>
        <w:rPr>
          <w:rFonts w:hint="eastAsia" w:ascii="方正仿宋_GBK" w:hAnsi="方正仿宋_GBK" w:eastAsia="方正仿宋_GBK" w:cs="方正仿宋_GBK"/>
          <w:b w:val="0"/>
          <w:bCs w:val="0"/>
          <w:color w:val="000000"/>
          <w:sz w:val="32"/>
          <w:szCs w:val="32"/>
        </w:rPr>
        <w:t>表达效果</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25</w:t>
      </w:r>
      <w:r>
        <w:rPr>
          <w:rFonts w:hint="eastAsia" w:ascii="方正仿宋_GBK" w:hAnsi="方正仿宋_GBK" w:eastAsia="方正仿宋_GBK" w:cs="方正仿宋_GBK"/>
          <w:b w:val="0"/>
          <w:bCs w:val="0"/>
          <w:color w:val="000000"/>
          <w:sz w:val="32"/>
          <w:szCs w:val="32"/>
        </w:rPr>
        <w:t>分</w:t>
      </w:r>
      <w:r>
        <w:rPr>
          <w:rFonts w:hint="eastAsia" w:ascii="方正仿宋_GBK" w:hAnsi="方正仿宋_GBK" w:eastAsia="方正仿宋_GBK" w:cs="方正仿宋_GBK"/>
          <w:b w:val="0"/>
          <w:bCs w:val="0"/>
          <w:color w:val="000000"/>
          <w:sz w:val="32"/>
          <w:szCs w:val="32"/>
          <w:lang w:eastAsia="zh-CN"/>
        </w:rPr>
        <w:t>）</w:t>
      </w:r>
    </w:p>
    <w:p w14:paraId="016EE1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default" w:ascii="方正仿宋_GBK" w:hAnsi="方正仿宋_GBK" w:eastAsia="方正仿宋_GBK" w:cs="方正仿宋_GBK"/>
          <w:b w:val="0"/>
          <w:bCs w:val="0"/>
          <w:color w:val="000000"/>
          <w:sz w:val="32"/>
          <w:szCs w:val="32"/>
          <w:lang w:val="en-US" w:eastAsia="zh-CN"/>
        </w:rPr>
        <w:t>通俗易懂、深入浅出</w:t>
      </w:r>
      <w:r>
        <w:rPr>
          <w:rFonts w:hint="eastAsia" w:ascii="方正仿宋_GBK" w:hAnsi="方正仿宋_GBK" w:eastAsia="方正仿宋_GBK" w:cs="方正仿宋_GBK"/>
          <w:b w:val="0"/>
          <w:bCs w:val="0"/>
          <w:color w:val="000000"/>
          <w:sz w:val="32"/>
          <w:szCs w:val="32"/>
          <w:lang w:val="en-US" w:eastAsia="zh-CN"/>
        </w:rPr>
        <w:t>（</w:t>
      </w:r>
      <w:r>
        <w:rPr>
          <w:rFonts w:hint="default"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lang w:val="en-US" w:eastAsia="zh-CN"/>
        </w:rPr>
        <w:t>0</w:t>
      </w:r>
      <w:r>
        <w:rPr>
          <w:rFonts w:hint="default" w:ascii="方正仿宋_GBK" w:hAnsi="方正仿宋_GBK" w:eastAsia="方正仿宋_GBK" w:cs="方正仿宋_GBK"/>
          <w:b w:val="0"/>
          <w:bCs w:val="0"/>
          <w:color w:val="000000"/>
          <w:sz w:val="32"/>
          <w:szCs w:val="32"/>
          <w:lang w:val="en-US" w:eastAsia="zh-CN"/>
        </w:rPr>
        <w:t>分</w:t>
      </w:r>
      <w:r>
        <w:rPr>
          <w:rFonts w:hint="eastAsia" w:ascii="方正仿宋_GBK" w:hAnsi="方正仿宋_GBK" w:eastAsia="方正仿宋_GBK" w:cs="方正仿宋_GBK"/>
          <w:b w:val="0"/>
          <w:bCs w:val="0"/>
          <w:color w:val="000000"/>
          <w:sz w:val="32"/>
          <w:szCs w:val="32"/>
          <w:lang w:val="en-US" w:eastAsia="zh-CN"/>
        </w:rPr>
        <w:t>）；</w:t>
      </w:r>
    </w:p>
    <w:p w14:paraId="7E8391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default" w:ascii="方正仿宋_GBK" w:hAnsi="方正仿宋_GBK" w:eastAsia="方正仿宋_GBK" w:cs="方正仿宋_GBK"/>
          <w:b w:val="0"/>
          <w:bCs w:val="0"/>
          <w:color w:val="000000"/>
          <w:sz w:val="32"/>
          <w:szCs w:val="32"/>
          <w:lang w:val="en-US" w:eastAsia="zh-CN"/>
        </w:rPr>
        <w:t>张弛有度、侧重讲解</w:t>
      </w:r>
      <w:r>
        <w:rPr>
          <w:rFonts w:hint="eastAsia" w:ascii="方正仿宋_GBK" w:hAnsi="方正仿宋_GBK" w:eastAsia="方正仿宋_GBK" w:cs="方正仿宋_GBK"/>
          <w:b w:val="0"/>
          <w:bCs w:val="0"/>
          <w:color w:val="000000"/>
          <w:sz w:val="32"/>
          <w:szCs w:val="32"/>
          <w:lang w:val="en-US" w:eastAsia="zh-CN"/>
        </w:rPr>
        <w:t>（</w:t>
      </w:r>
      <w:r>
        <w:rPr>
          <w:rFonts w:hint="default"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lang w:val="en-US" w:eastAsia="zh-CN"/>
        </w:rPr>
        <w:t>0</w:t>
      </w:r>
      <w:r>
        <w:rPr>
          <w:rFonts w:hint="default" w:ascii="方正仿宋_GBK" w:hAnsi="方正仿宋_GBK" w:eastAsia="方正仿宋_GBK" w:cs="方正仿宋_GBK"/>
          <w:b w:val="0"/>
          <w:bCs w:val="0"/>
          <w:color w:val="000000"/>
          <w:sz w:val="32"/>
          <w:szCs w:val="32"/>
          <w:lang w:val="en-US" w:eastAsia="zh-CN"/>
        </w:rPr>
        <w:t>分</w:t>
      </w:r>
      <w:r>
        <w:rPr>
          <w:rFonts w:hint="eastAsia" w:ascii="方正仿宋_GBK" w:hAnsi="方正仿宋_GBK" w:eastAsia="方正仿宋_GBK" w:cs="方正仿宋_GBK"/>
          <w:b w:val="0"/>
          <w:bCs w:val="0"/>
          <w:color w:val="000000"/>
          <w:sz w:val="32"/>
          <w:szCs w:val="32"/>
          <w:lang w:val="en-US" w:eastAsia="zh-CN"/>
        </w:rPr>
        <w:t>）；</w:t>
      </w:r>
    </w:p>
    <w:p w14:paraId="4E0972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default" w:ascii="方正仿宋_GBK" w:hAnsi="方正仿宋_GBK" w:eastAsia="方正仿宋_GBK" w:cs="方正仿宋_GBK"/>
          <w:b w:val="0"/>
          <w:bCs w:val="0"/>
          <w:color w:val="000000"/>
          <w:sz w:val="32"/>
          <w:szCs w:val="32"/>
          <w:lang w:val="en-US" w:eastAsia="zh-CN"/>
        </w:rPr>
        <w:t>发音标准、吐字清晰</w:t>
      </w:r>
      <w:r>
        <w:rPr>
          <w:rFonts w:hint="eastAsia" w:ascii="方正仿宋_GBK" w:hAnsi="方正仿宋_GBK" w:eastAsia="方正仿宋_GBK" w:cs="方正仿宋_GBK"/>
          <w:b w:val="0"/>
          <w:bCs w:val="0"/>
          <w:color w:val="000000"/>
          <w:sz w:val="32"/>
          <w:szCs w:val="32"/>
          <w:lang w:val="en-US" w:eastAsia="zh-CN"/>
        </w:rPr>
        <w:t>（5</w:t>
      </w:r>
      <w:r>
        <w:rPr>
          <w:rFonts w:hint="default" w:ascii="方正仿宋_GBK" w:hAnsi="方正仿宋_GBK" w:eastAsia="方正仿宋_GBK" w:cs="方正仿宋_GBK"/>
          <w:b w:val="0"/>
          <w:bCs w:val="0"/>
          <w:color w:val="000000"/>
          <w:sz w:val="32"/>
          <w:szCs w:val="32"/>
          <w:lang w:val="en-US" w:eastAsia="zh-CN"/>
        </w:rPr>
        <w:t>分</w:t>
      </w:r>
      <w:r>
        <w:rPr>
          <w:rFonts w:hint="eastAsia" w:ascii="方正仿宋_GBK" w:hAnsi="方正仿宋_GBK" w:eastAsia="方正仿宋_GBK" w:cs="方正仿宋_GBK"/>
          <w:b w:val="0"/>
          <w:bCs w:val="0"/>
          <w:color w:val="000000"/>
          <w:sz w:val="32"/>
          <w:szCs w:val="32"/>
          <w:lang w:val="en-US" w:eastAsia="zh-CN"/>
        </w:rPr>
        <w:t>）。</w:t>
      </w:r>
    </w:p>
    <w:p w14:paraId="0E7C92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③</w:t>
      </w:r>
      <w:r>
        <w:rPr>
          <w:rFonts w:hint="eastAsia" w:ascii="方正仿宋_GBK" w:hAnsi="方正仿宋_GBK" w:eastAsia="方正仿宋_GBK" w:cs="方正仿宋_GBK"/>
          <w:b w:val="0"/>
          <w:bCs w:val="0"/>
          <w:color w:val="000000"/>
          <w:sz w:val="32"/>
          <w:szCs w:val="32"/>
        </w:rPr>
        <w:t>整体形象</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lang w:val="en-US" w:eastAsia="zh-CN"/>
        </w:rPr>
        <w:t>5</w:t>
      </w:r>
      <w:r>
        <w:rPr>
          <w:rFonts w:hint="eastAsia" w:ascii="方正仿宋_GBK" w:hAnsi="方正仿宋_GBK" w:eastAsia="方正仿宋_GBK" w:cs="方正仿宋_GBK"/>
          <w:b w:val="0"/>
          <w:bCs w:val="0"/>
          <w:color w:val="000000"/>
          <w:sz w:val="32"/>
          <w:szCs w:val="32"/>
        </w:rPr>
        <w:t>分</w:t>
      </w:r>
      <w:r>
        <w:rPr>
          <w:rFonts w:hint="eastAsia" w:ascii="方正仿宋_GBK" w:hAnsi="方正仿宋_GBK" w:eastAsia="方正仿宋_GBK" w:cs="方正仿宋_GBK"/>
          <w:b w:val="0"/>
          <w:bCs w:val="0"/>
          <w:color w:val="000000"/>
          <w:sz w:val="32"/>
          <w:szCs w:val="32"/>
          <w:lang w:eastAsia="zh-CN"/>
        </w:rPr>
        <w:t>）</w:t>
      </w:r>
    </w:p>
    <w:p w14:paraId="208E3B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衣着得体、精神饱满；举止大方、自然协调。</w:t>
      </w:r>
    </w:p>
    <w:p w14:paraId="7CA885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（2）评委问答环节（20分）</w:t>
      </w:r>
    </w:p>
    <w:p w14:paraId="240EDF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该环节</w:t>
      </w:r>
      <w:r>
        <w:rPr>
          <w:rFonts w:hint="eastAsia" w:ascii="方正仿宋_GBK" w:hAnsi="方正仿宋_GBK" w:eastAsia="方正仿宋_GBK" w:cs="方正仿宋_GBK"/>
          <w:b w:val="0"/>
          <w:bCs w:val="0"/>
          <w:color w:val="000000"/>
          <w:sz w:val="32"/>
          <w:szCs w:val="32"/>
          <w:lang w:eastAsia="zh-CN"/>
        </w:rPr>
        <w:t>评委</w:t>
      </w:r>
      <w:r>
        <w:rPr>
          <w:rFonts w:hint="eastAsia" w:ascii="方正仿宋_GBK" w:hAnsi="方正仿宋_GBK" w:eastAsia="方正仿宋_GBK" w:cs="方正仿宋_GBK"/>
          <w:b w:val="0"/>
          <w:bCs w:val="0"/>
          <w:color w:val="000000"/>
          <w:sz w:val="32"/>
          <w:szCs w:val="32"/>
        </w:rPr>
        <w:t>就选手的自主命题讲解内容或科学素质进行提问</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主要考核选手的随机反应能力</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对自主命题掌握的深度和广度</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以及对《中国公民科学素质基准》的掌握情况。</w:t>
      </w:r>
    </w:p>
    <w:p w14:paraId="6DE412F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3.用时要求</w:t>
      </w:r>
    </w:p>
    <w:p w14:paraId="23CEED3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自主命题讲解限时4分钟，不足3分钟扣2分，超时10秒</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含10秒</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后讲解终止并扣2分。</w:t>
      </w:r>
    </w:p>
    <w:p w14:paraId="4268D0F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科技常识测试每题限时10秒，选手须在10秒内作答，超时回答终止并扣1分。</w:t>
      </w:r>
    </w:p>
    <w:p w14:paraId="5980DB7B">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评委问答限时2分钟，超时10秒</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含10秒</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后回答终止，不扣分。</w:t>
      </w:r>
    </w:p>
    <w:p w14:paraId="17CD0410">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color w:val="000000"/>
          <w:sz w:val="32"/>
          <w:szCs w:val="32"/>
          <w:lang w:val="en-US" w:eastAsia="zh-CN"/>
        </w:rPr>
      </w:pPr>
      <w:r>
        <w:rPr>
          <w:rFonts w:hint="eastAsia" w:ascii="方正仿宋_GBK" w:hAnsi="方正仿宋_GBK" w:eastAsia="方正仿宋_GBK" w:cs="方正仿宋_GBK"/>
          <w:b/>
          <w:bCs/>
          <w:color w:val="000000"/>
          <w:sz w:val="32"/>
          <w:szCs w:val="32"/>
          <w:lang w:val="en-US" w:eastAsia="zh-CN"/>
        </w:rPr>
        <w:t>4.计分方法</w:t>
      </w:r>
    </w:p>
    <w:p w14:paraId="2554E9E8">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半决赛阶段每个小组均有5名评委，对选手自主命题讲</w:t>
      </w:r>
    </w:p>
    <w:p w14:paraId="6BB3C94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解表现进行打分；总决赛阶段共7名评委，对选手的自主命题讲解及评委问答表现进行综合打分。</w:t>
      </w:r>
    </w:p>
    <w:p w14:paraId="5F960241">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打分采用现场打分、亮分和公布成绩的方式，所有评委打分去掉一个最高分和一个最低分后的平均数为选手的评委评分。将选手的评委评分及用时扣分的分数相加，得出该选手的总分数。</w:t>
      </w:r>
    </w:p>
    <w:p w14:paraId="0095AA19">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若遇选手总分数相同则按评委的第二个最高分高低决定名次，若评委的第二个最高分相同则按第三个最高分高低决定名次，以此类推；若遇评委具体打分均相同，则在监督组的监督下抽签决定名次。</w:t>
      </w:r>
    </w:p>
    <w:p w14:paraId="7D2498E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决赛奖项设置</w:t>
      </w:r>
    </w:p>
    <w:p w14:paraId="44E46B0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b w:val="0"/>
          <w:bCs w:val="0"/>
          <w:i w:val="0"/>
          <w:iCs w:val="0"/>
          <w:caps w:val="0"/>
          <w:color w:val="000000"/>
          <w:spacing w:val="0"/>
          <w:kern w:val="2"/>
          <w:sz w:val="32"/>
          <w:szCs w:val="32"/>
          <w:highlight w:val="none"/>
          <w:shd w:val="clear" w:color="auto" w:fill="FFFFFF"/>
          <w:lang w:val="en-US" w:eastAsia="zh-CN" w:bidi="ar-SA"/>
        </w:rPr>
      </w:pPr>
      <w:r>
        <w:rPr>
          <w:rFonts w:hint="eastAsia" w:ascii="方正楷体_GBK" w:hAnsi="方正楷体_GBK" w:eastAsia="方正楷体_GBK" w:cs="方正楷体_GBK"/>
          <w:b w:val="0"/>
          <w:bCs w:val="0"/>
          <w:i w:val="0"/>
          <w:iCs w:val="0"/>
          <w:caps w:val="0"/>
          <w:color w:val="000000"/>
          <w:spacing w:val="0"/>
          <w:kern w:val="2"/>
          <w:sz w:val="32"/>
          <w:szCs w:val="32"/>
          <w:shd w:val="clear" w:color="auto" w:fill="FFFFFF"/>
          <w:lang w:val="en-US" w:eastAsia="zh-CN" w:bidi="ar-SA"/>
        </w:rPr>
        <w:t>（一）一等奖。</w:t>
      </w:r>
      <w:r>
        <w:rPr>
          <w:rFonts w:hint="eastAsia" w:ascii="方正仿宋_GBK" w:hAnsi="方正仿宋_GBK" w:eastAsia="方正仿宋_GBK" w:cs="方正仿宋_GBK"/>
          <w:b w:val="0"/>
          <w:bCs w:val="0"/>
          <w:i w:val="0"/>
          <w:iCs w:val="0"/>
          <w:caps w:val="0"/>
          <w:color w:val="000000"/>
          <w:spacing w:val="0"/>
          <w:kern w:val="2"/>
          <w:sz w:val="32"/>
          <w:szCs w:val="32"/>
          <w:shd w:val="clear" w:color="auto" w:fill="FFFFFF"/>
          <w:lang w:val="en-US" w:eastAsia="zh-CN" w:bidi="ar-SA"/>
        </w:rPr>
        <w:t>进入总决赛评分排名的前</w:t>
      </w:r>
      <w:r>
        <w:rPr>
          <w:rFonts w:hint="eastAsia" w:ascii="方正仿宋_GBK" w:hAnsi="方正仿宋_GBK" w:eastAsia="方正仿宋_GBK" w:cs="方正仿宋_GBK"/>
          <w:b w:val="0"/>
          <w:bCs w:val="0"/>
          <w:i w:val="0"/>
          <w:iCs w:val="0"/>
          <w:caps w:val="0"/>
          <w:color w:val="000000"/>
          <w:spacing w:val="0"/>
          <w:kern w:val="2"/>
          <w:sz w:val="32"/>
          <w:szCs w:val="32"/>
          <w:highlight w:val="none"/>
          <w:shd w:val="clear" w:color="auto" w:fill="FFFFFF"/>
          <w:lang w:val="en-US" w:eastAsia="zh-CN" w:bidi="ar-SA"/>
        </w:rPr>
        <w:t>2名选手将获得“第八届新疆科普讲解大赛”一等奖，颁发获奖证书及奖品。</w:t>
      </w:r>
    </w:p>
    <w:p w14:paraId="6B760B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b w:val="0"/>
          <w:bCs w:val="0"/>
          <w:i w:val="0"/>
          <w:iCs w:val="0"/>
          <w:caps w:val="0"/>
          <w:color w:val="000000"/>
          <w:spacing w:val="0"/>
          <w:kern w:val="2"/>
          <w:sz w:val="32"/>
          <w:szCs w:val="32"/>
          <w:highlight w:val="none"/>
          <w:shd w:val="clear" w:color="auto" w:fill="FFFFFF"/>
          <w:lang w:val="en-US" w:eastAsia="zh-CN" w:bidi="ar-SA"/>
        </w:rPr>
      </w:pPr>
      <w:r>
        <w:rPr>
          <w:rFonts w:hint="eastAsia" w:ascii="方正楷体_GBK" w:hAnsi="方正楷体_GBK" w:eastAsia="方正楷体_GBK" w:cs="方正楷体_GBK"/>
          <w:b w:val="0"/>
          <w:bCs w:val="0"/>
          <w:i w:val="0"/>
          <w:iCs w:val="0"/>
          <w:caps w:val="0"/>
          <w:color w:val="000000"/>
          <w:spacing w:val="0"/>
          <w:kern w:val="2"/>
          <w:sz w:val="32"/>
          <w:szCs w:val="32"/>
          <w:shd w:val="clear" w:color="auto" w:fill="FFFFFF"/>
          <w:lang w:val="en-US" w:eastAsia="zh-CN" w:bidi="ar-SA"/>
        </w:rPr>
        <w:t>（二）二等奖。</w:t>
      </w:r>
      <w:r>
        <w:rPr>
          <w:rFonts w:hint="eastAsia" w:ascii="方正仿宋_GBK" w:hAnsi="方正仿宋_GBK" w:eastAsia="方正仿宋_GBK" w:cs="方正仿宋_GBK"/>
          <w:b w:val="0"/>
          <w:bCs w:val="0"/>
          <w:i w:val="0"/>
          <w:iCs w:val="0"/>
          <w:caps w:val="0"/>
          <w:color w:val="000000"/>
          <w:spacing w:val="0"/>
          <w:kern w:val="2"/>
          <w:sz w:val="32"/>
          <w:szCs w:val="32"/>
          <w:highlight w:val="none"/>
          <w:shd w:val="clear" w:color="auto" w:fill="FFFFFF"/>
          <w:lang w:val="en-US" w:eastAsia="zh-CN" w:bidi="ar-SA"/>
        </w:rPr>
        <w:t>进入总决赛评分排名3-6名，共4名选手将获得“第八届新疆科普讲解大赛”二等奖，颁发获奖证书及奖品。</w:t>
      </w:r>
    </w:p>
    <w:p w14:paraId="377081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b w:val="0"/>
          <w:bCs w:val="0"/>
          <w:i w:val="0"/>
          <w:iCs w:val="0"/>
          <w:caps w:val="0"/>
          <w:color w:val="000000"/>
          <w:spacing w:val="0"/>
          <w:kern w:val="2"/>
          <w:sz w:val="32"/>
          <w:szCs w:val="32"/>
          <w:shd w:val="clear" w:color="auto" w:fill="FFFFFF"/>
          <w:lang w:val="en-US" w:eastAsia="zh-CN" w:bidi="ar-SA"/>
        </w:rPr>
      </w:pPr>
      <w:r>
        <w:rPr>
          <w:rFonts w:hint="eastAsia" w:ascii="方正楷体_GBK" w:hAnsi="方正楷体_GBK" w:eastAsia="方正楷体_GBK" w:cs="方正楷体_GBK"/>
          <w:b w:val="0"/>
          <w:bCs w:val="0"/>
          <w:i w:val="0"/>
          <w:iCs w:val="0"/>
          <w:caps w:val="0"/>
          <w:color w:val="000000"/>
          <w:spacing w:val="0"/>
          <w:kern w:val="2"/>
          <w:sz w:val="32"/>
          <w:szCs w:val="32"/>
          <w:shd w:val="clear" w:color="auto" w:fill="FFFFFF"/>
          <w:lang w:val="en-US" w:eastAsia="zh-CN" w:bidi="ar-SA"/>
        </w:rPr>
        <w:t>（三）三等奖。</w:t>
      </w:r>
      <w:r>
        <w:rPr>
          <w:rFonts w:hint="eastAsia" w:ascii="方正仿宋_GBK" w:hAnsi="方正仿宋_GBK" w:eastAsia="方正仿宋_GBK" w:cs="方正仿宋_GBK"/>
          <w:b w:val="0"/>
          <w:bCs w:val="0"/>
          <w:i w:val="0"/>
          <w:iCs w:val="0"/>
          <w:caps w:val="0"/>
          <w:color w:val="000000"/>
          <w:spacing w:val="0"/>
          <w:kern w:val="2"/>
          <w:sz w:val="32"/>
          <w:szCs w:val="32"/>
          <w:highlight w:val="none"/>
          <w:shd w:val="clear" w:color="auto" w:fill="FFFFFF"/>
          <w:lang w:val="en-US" w:eastAsia="zh-CN" w:bidi="ar-SA"/>
        </w:rPr>
        <w:t>进入总决赛评分排名7-12名，共6名选手将获</w:t>
      </w:r>
      <w:r>
        <w:rPr>
          <w:rFonts w:hint="eastAsia" w:ascii="方正仿宋_GBK" w:hAnsi="方正仿宋_GBK" w:eastAsia="方正仿宋_GBK" w:cs="方正仿宋_GBK"/>
          <w:b w:val="0"/>
          <w:bCs w:val="0"/>
          <w:i w:val="0"/>
          <w:iCs w:val="0"/>
          <w:caps w:val="0"/>
          <w:color w:val="000000"/>
          <w:spacing w:val="0"/>
          <w:kern w:val="2"/>
          <w:sz w:val="32"/>
          <w:szCs w:val="32"/>
          <w:shd w:val="clear" w:color="auto" w:fill="FFFFFF"/>
          <w:lang w:val="en-US" w:eastAsia="zh-CN" w:bidi="ar-SA"/>
        </w:rPr>
        <w:t>得“第八届新疆科普讲解大赛”三等奖，颁发获奖证书</w:t>
      </w:r>
      <w:r>
        <w:rPr>
          <w:rFonts w:hint="eastAsia" w:ascii="方正仿宋_GBK" w:hAnsi="方正仿宋_GBK" w:eastAsia="方正仿宋_GBK" w:cs="方正仿宋_GBK"/>
          <w:b w:val="0"/>
          <w:bCs w:val="0"/>
          <w:i w:val="0"/>
          <w:iCs w:val="0"/>
          <w:caps w:val="0"/>
          <w:color w:val="000000"/>
          <w:spacing w:val="0"/>
          <w:kern w:val="2"/>
          <w:sz w:val="32"/>
          <w:szCs w:val="32"/>
          <w:highlight w:val="none"/>
          <w:shd w:val="clear" w:color="auto" w:fill="FFFFFF"/>
          <w:lang w:val="en-US" w:eastAsia="zh-CN" w:bidi="ar-SA"/>
        </w:rPr>
        <w:t>及奖品。</w:t>
      </w:r>
    </w:p>
    <w:p w14:paraId="31C4FBC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方正仿宋_GBK" w:hAnsi="方正仿宋_GBK" w:eastAsia="方正仿宋_GBK" w:cs="方正仿宋_GBK"/>
          <w:b w:val="0"/>
          <w:bCs w:val="0"/>
          <w:i w:val="0"/>
          <w:iCs w:val="0"/>
          <w:caps w:val="0"/>
          <w:color w:val="000000"/>
          <w:spacing w:val="0"/>
          <w:kern w:val="2"/>
          <w:sz w:val="32"/>
          <w:szCs w:val="32"/>
          <w:shd w:val="clear" w:color="auto" w:fill="FFFFFF"/>
          <w:lang w:val="en-US" w:eastAsia="zh-CN" w:bidi="ar-SA"/>
        </w:rPr>
      </w:pPr>
      <w:r>
        <w:rPr>
          <w:rFonts w:hint="eastAsia" w:ascii="方正楷体_GBK" w:hAnsi="方正楷体_GBK" w:eastAsia="方正楷体_GBK" w:cs="方正楷体_GBK"/>
          <w:b w:val="0"/>
          <w:bCs w:val="0"/>
          <w:i w:val="0"/>
          <w:iCs w:val="0"/>
          <w:caps w:val="0"/>
          <w:color w:val="000000"/>
          <w:spacing w:val="0"/>
          <w:kern w:val="2"/>
          <w:sz w:val="32"/>
          <w:szCs w:val="32"/>
          <w:shd w:val="clear" w:color="auto" w:fill="FFFFFF"/>
          <w:lang w:val="en-US" w:eastAsia="zh-CN" w:bidi="ar-SA"/>
        </w:rPr>
        <w:t>（四）优秀奖。</w:t>
      </w:r>
      <w:r>
        <w:rPr>
          <w:rFonts w:hint="eastAsia" w:ascii="方正仿宋_GBK" w:hAnsi="方正仿宋_GBK" w:eastAsia="方正仿宋_GBK" w:cs="方正仿宋_GBK"/>
          <w:b w:val="0"/>
          <w:bCs w:val="0"/>
          <w:i w:val="0"/>
          <w:iCs w:val="0"/>
          <w:caps w:val="0"/>
          <w:color w:val="000000"/>
          <w:spacing w:val="0"/>
          <w:kern w:val="2"/>
          <w:sz w:val="32"/>
          <w:szCs w:val="32"/>
          <w:shd w:val="clear" w:color="auto" w:fill="FFFFFF"/>
          <w:lang w:val="en-US" w:eastAsia="zh-CN" w:bidi="ar-SA"/>
        </w:rPr>
        <w:t>参加总决赛的其他选手将获得“第八届新疆科普讲解大赛”优秀奖，颁发获奖证书</w:t>
      </w:r>
      <w:r>
        <w:rPr>
          <w:rFonts w:hint="eastAsia" w:ascii="方正仿宋_GBK" w:hAnsi="方正仿宋_GBK" w:eastAsia="方正仿宋_GBK" w:cs="方正仿宋_GBK"/>
          <w:b w:val="0"/>
          <w:bCs w:val="0"/>
          <w:i w:val="0"/>
          <w:iCs w:val="0"/>
          <w:caps w:val="0"/>
          <w:color w:val="000000"/>
          <w:spacing w:val="0"/>
          <w:kern w:val="2"/>
          <w:sz w:val="32"/>
          <w:szCs w:val="32"/>
          <w:highlight w:val="none"/>
          <w:shd w:val="clear" w:color="auto" w:fill="FFFFFF"/>
          <w:lang w:val="en-US" w:eastAsia="zh-CN" w:bidi="ar-SA"/>
        </w:rPr>
        <w:t>及奖品</w:t>
      </w:r>
      <w:r>
        <w:rPr>
          <w:rFonts w:hint="eastAsia" w:ascii="方正仿宋_GBK" w:hAnsi="方正仿宋_GBK" w:eastAsia="方正仿宋_GBK" w:cs="方正仿宋_GBK"/>
          <w:b w:val="0"/>
          <w:bCs w:val="0"/>
          <w:i w:val="0"/>
          <w:iCs w:val="0"/>
          <w:caps w:val="0"/>
          <w:color w:val="000000"/>
          <w:spacing w:val="0"/>
          <w:kern w:val="2"/>
          <w:sz w:val="32"/>
          <w:szCs w:val="32"/>
          <w:shd w:val="clear" w:color="auto" w:fill="FFFFFF"/>
          <w:lang w:val="en-US" w:eastAsia="zh-CN" w:bidi="ar-SA"/>
        </w:rPr>
        <w:t>。</w:t>
      </w:r>
    </w:p>
    <w:p w14:paraId="384E8191">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000000"/>
          <w:sz w:val="32"/>
          <w:szCs w:val="32"/>
        </w:rPr>
      </w:pPr>
      <w:r>
        <w:rPr>
          <w:rFonts w:hint="eastAsia" w:ascii="方正楷体_GBK" w:hAnsi="方正楷体_GBK" w:eastAsia="方正楷体_GBK" w:cs="方正楷体_GBK"/>
          <w:b w:val="0"/>
          <w:bCs w:val="0"/>
          <w:i w:val="0"/>
          <w:iCs w:val="0"/>
          <w:caps w:val="0"/>
          <w:color w:val="000000"/>
          <w:spacing w:val="0"/>
          <w:kern w:val="2"/>
          <w:sz w:val="32"/>
          <w:szCs w:val="32"/>
          <w:shd w:val="clear" w:color="auto" w:fill="FFFFFF"/>
          <w:lang w:val="en-US" w:eastAsia="zh-CN" w:bidi="ar-SA"/>
        </w:rPr>
        <w:t>（五）</w:t>
      </w:r>
      <w:r>
        <w:rPr>
          <w:rFonts w:hint="eastAsia" w:ascii="方正楷体_GBK" w:hAnsi="方正楷体_GBK" w:eastAsia="方正楷体_GBK" w:cs="方正楷体_GBK"/>
          <w:b w:val="0"/>
          <w:bCs w:val="0"/>
          <w:i w:val="0"/>
          <w:iCs w:val="0"/>
          <w:caps w:val="0"/>
          <w:color w:val="000000"/>
          <w:spacing w:val="0"/>
          <w:kern w:val="2"/>
          <w:sz w:val="32"/>
          <w:szCs w:val="32"/>
          <w:shd w:val="clear" w:color="auto" w:fill="FFFFFF"/>
          <w:lang w:val="en-US" w:eastAsia="zh-Hans" w:bidi="ar-SA"/>
        </w:rPr>
        <w:t>优秀组织奖</w:t>
      </w:r>
      <w:r>
        <w:rPr>
          <w:rFonts w:hint="eastAsia" w:ascii="方正楷体_GBK" w:hAnsi="方正楷体_GBK" w:eastAsia="方正楷体_GBK" w:cs="方正楷体_GBK"/>
          <w:b w:val="0"/>
          <w:bCs w:val="0"/>
          <w:i w:val="0"/>
          <w:iCs w:val="0"/>
          <w:caps w:val="0"/>
          <w:color w:val="000000"/>
          <w:spacing w:val="0"/>
          <w:kern w:val="2"/>
          <w:sz w:val="32"/>
          <w:szCs w:val="32"/>
          <w:shd w:val="clear" w:color="auto" w:fill="FFFFFF"/>
          <w:lang w:val="en-US" w:eastAsia="zh-CN" w:bidi="ar-SA"/>
        </w:rPr>
        <w:t>。</w:t>
      </w:r>
      <w:r>
        <w:rPr>
          <w:rFonts w:hint="eastAsia" w:ascii="方正仿宋_GBK" w:hAnsi="方正仿宋_GBK" w:eastAsia="方正仿宋_GBK" w:cs="方正仿宋_GBK"/>
          <w:b w:val="0"/>
          <w:bCs w:val="0"/>
          <w:i w:val="0"/>
          <w:iCs w:val="0"/>
          <w:caps w:val="0"/>
          <w:color w:val="000000"/>
          <w:spacing w:val="0"/>
          <w:kern w:val="2"/>
          <w:sz w:val="32"/>
          <w:szCs w:val="32"/>
          <w:shd w:val="clear" w:color="auto" w:fill="FFFFFF"/>
          <w:lang w:val="en-US" w:eastAsia="zh-CN" w:bidi="ar-SA"/>
        </w:rPr>
        <w:t>奖励本次大赛的预赛优秀组织单位</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颁发获奖证书。</w:t>
      </w:r>
    </w:p>
    <w:p w14:paraId="0EAD13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000000"/>
          <w:sz w:val="32"/>
          <w:szCs w:val="32"/>
          <w:lang w:val="en-US" w:eastAsia="zh-CN"/>
        </w:rPr>
      </w:pPr>
      <w:r>
        <w:rPr>
          <w:rFonts w:hint="eastAsia" w:ascii="方正黑体_GBK" w:hAnsi="方正黑体_GBK" w:eastAsia="方正黑体_GBK" w:cs="方正黑体_GBK"/>
          <w:b w:val="0"/>
          <w:bCs w:val="0"/>
          <w:color w:val="000000"/>
          <w:sz w:val="32"/>
          <w:szCs w:val="32"/>
          <w:lang w:val="en-US" w:eastAsia="zh-CN"/>
        </w:rPr>
        <w:t>八、其他要求</w:t>
      </w:r>
    </w:p>
    <w:p w14:paraId="760FC3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（一）报名时间及要求</w:t>
      </w:r>
    </w:p>
    <w:p w14:paraId="090AAC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eastAsia="zh-CN"/>
        </w:rPr>
        <w:t>报名应于</w:t>
      </w:r>
      <w:r>
        <w:rPr>
          <w:rFonts w:hint="eastAsia" w:ascii="方正仿宋_GBK" w:hAnsi="方正仿宋_GBK" w:eastAsia="方正仿宋_GBK" w:cs="方正仿宋_GBK"/>
          <w:b w:val="0"/>
          <w:bCs w:val="0"/>
          <w:color w:val="000000"/>
          <w:sz w:val="32"/>
          <w:szCs w:val="32"/>
          <w:lang w:val="en-US" w:eastAsia="zh-CN"/>
        </w:rPr>
        <w:t>8月23日前完成。参赛选手填写《第八届新疆科普讲解大赛报名表》（附件2），并扫描以下二维码录入相关信息。</w:t>
      </w:r>
    </w:p>
    <w:p w14:paraId="6F02E1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p>
    <w:p w14:paraId="05B93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000000"/>
          <w:sz w:val="32"/>
          <w:szCs w:val="32"/>
          <w:lang w:val="en-US" w:eastAsia="zh-CN"/>
        </w:rPr>
      </w:pPr>
    </w:p>
    <w:p w14:paraId="537C3F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b w:val="0"/>
          <w:bCs w:val="0"/>
          <w:color w:val="000000"/>
          <w:sz w:val="32"/>
          <w:szCs w:val="32"/>
          <w:lang w:val="en-US" w:eastAsia="zh-CN"/>
        </w:rPr>
      </w:pPr>
    </w:p>
    <w:p w14:paraId="27F295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drawing>
          <wp:anchor distT="0" distB="0" distL="114300" distR="114300" simplePos="0" relativeHeight="251659264" behindDoc="0" locked="0" layoutInCell="1" allowOverlap="1">
            <wp:simplePos x="0" y="0"/>
            <wp:positionH relativeFrom="column">
              <wp:posOffset>2120900</wp:posOffset>
            </wp:positionH>
            <wp:positionV relativeFrom="paragraph">
              <wp:posOffset>187960</wp:posOffset>
            </wp:positionV>
            <wp:extent cx="1185545" cy="1185545"/>
            <wp:effectExtent l="0" t="0" r="14605" b="14605"/>
            <wp:wrapTopAndBottom/>
            <wp:docPr id="1" name="图片 2" descr="qrco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qrcode (1)"/>
                    <pic:cNvPicPr>
                      <a:picLocks noChangeAspect="1"/>
                    </pic:cNvPicPr>
                  </pic:nvPicPr>
                  <pic:blipFill>
                    <a:blip r:embed="rId6"/>
                    <a:stretch>
                      <a:fillRect/>
                    </a:stretch>
                  </pic:blipFill>
                  <pic:spPr>
                    <a:xfrm>
                      <a:off x="0" y="0"/>
                      <a:ext cx="1185545" cy="1185545"/>
                    </a:xfrm>
                    <a:prstGeom prst="rect">
                      <a:avLst/>
                    </a:prstGeom>
                    <a:noFill/>
                    <a:ln>
                      <a:noFill/>
                    </a:ln>
                  </pic:spPr>
                </pic:pic>
              </a:graphicData>
            </a:graphic>
          </wp:anchor>
        </w:drawing>
      </w:r>
      <w:r>
        <w:rPr>
          <w:rFonts w:hint="eastAsia" w:ascii="方正楷体_GBK" w:hAnsi="方正楷体_GBK" w:eastAsia="方正楷体_GBK" w:cs="方正楷体_GBK"/>
          <w:b w:val="0"/>
          <w:bCs w:val="0"/>
          <w:color w:val="000000"/>
          <w:sz w:val="32"/>
          <w:szCs w:val="32"/>
          <w:lang w:val="en-US" w:eastAsia="zh-CN"/>
        </w:rPr>
        <w:t>（二）讲解要求</w:t>
      </w:r>
    </w:p>
    <w:p w14:paraId="387741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选手讲解时可说明情景设置情况，明确讲解对象。现场提供耳麦、遥控器、用于播放视频或PPT的电脑，要求佩戴耳麦，持遥控器，全程自行播放PPT，不得由他人协助。PPT（可配背景音乐）须为WPS、OFFICE 2010等通用版本，画面比例16:9，PPT第一页无动作无声音（用于后台画面准备），选手自行操作到第2页开始声音和动作效果，PPT中若插入视频请使用MP4格式，PPT全过程视频大小合计不超过500MB；自我介绍视频统一用MP4等通用编码格式，画面比例16:9， 全高清1920*1080，文件不大于50M。</w:t>
      </w:r>
    </w:p>
    <w:p w14:paraId="61F2D9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val="0"/>
          <w:bCs w:val="0"/>
          <w:color w:val="000000"/>
          <w:sz w:val="32"/>
          <w:szCs w:val="32"/>
          <w:lang w:val="en-US" w:eastAsia="zh-CN"/>
        </w:rPr>
      </w:pPr>
      <w:r>
        <w:rPr>
          <w:rFonts w:hint="eastAsia" w:ascii="方正楷体_GBK" w:hAnsi="方正楷体_GBK" w:eastAsia="方正楷体_GBK" w:cs="方正楷体_GBK"/>
          <w:b w:val="0"/>
          <w:bCs w:val="0"/>
          <w:color w:val="000000"/>
          <w:sz w:val="32"/>
          <w:szCs w:val="32"/>
          <w:lang w:val="en-US" w:eastAsia="zh-CN"/>
        </w:rPr>
        <w:t>（三）会务联系</w:t>
      </w:r>
    </w:p>
    <w:p w14:paraId="3D8831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为方便各地各部门领队、选手与大赛组委会沟通交流，请添加组委会办公室组建的赛务联系QQ群（813590355），注明“姓名+单位”，审核通过后群内接收大赛相关通知。</w:t>
      </w:r>
    </w:p>
    <w:p w14:paraId="4AE9A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本实施方案由第八届新疆科普讲解大赛组委会负责解释。</w:t>
      </w:r>
    </w:p>
    <w:p w14:paraId="285126BC"/>
    <w:sectPr>
      <w:headerReference r:id="rId3" w:type="default"/>
      <w:footerReference r:id="rId4" w:type="default"/>
      <w:pgSz w:w="11906" w:h="16838"/>
      <w:pgMar w:top="1440" w:right="1746" w:bottom="1440" w:left="17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1C47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1CB8BE">
                          <w:pPr>
                            <w:pStyle w:val="3"/>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C1CB8BE">
                    <w:pPr>
                      <w:pStyle w:val="3"/>
                    </w:pP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PAGE  \* MERGEFORMAT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156AB">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93108"/>
    <w:multiLevelType w:val="singleLevel"/>
    <w:tmpl w:val="B5A93108"/>
    <w:lvl w:ilvl="0" w:tentative="0">
      <w:start w:val="3"/>
      <w:numFmt w:val="chineseCounting"/>
      <w:suff w:val="nothing"/>
      <w:lvlText w:val="%1、"/>
      <w:lvlJc w:val="left"/>
      <w:rPr>
        <w:rFonts w:hint="eastAsia"/>
      </w:rPr>
    </w:lvl>
  </w:abstractNum>
  <w:abstractNum w:abstractNumId="1">
    <w:nsid w:val="CDB6E196"/>
    <w:multiLevelType w:val="singleLevel"/>
    <w:tmpl w:val="CDB6E196"/>
    <w:lvl w:ilvl="0" w:tentative="0">
      <w:start w:val="2"/>
      <w:numFmt w:val="decimal"/>
      <w:suff w:val="nothing"/>
      <w:lvlText w:val="（%1）"/>
      <w:lvlJc w:val="left"/>
    </w:lvl>
  </w:abstractNum>
  <w:abstractNum w:abstractNumId="2">
    <w:nsid w:val="E5FAE102"/>
    <w:multiLevelType w:val="singleLevel"/>
    <w:tmpl w:val="E5FAE102"/>
    <w:lvl w:ilvl="0" w:tentative="0">
      <w:start w:val="1"/>
      <w:numFmt w:val="chineseCounting"/>
      <w:suff w:val="nothing"/>
      <w:lvlText w:val="（%1）"/>
      <w:lvlJc w:val="left"/>
      <w:rPr>
        <w:rFonts w:hint="eastAsia"/>
      </w:rPr>
    </w:lvl>
  </w:abstractNum>
  <w:abstractNum w:abstractNumId="3">
    <w:nsid w:val="5FE1C601"/>
    <w:multiLevelType w:val="singleLevel"/>
    <w:tmpl w:val="5FE1C601"/>
    <w:lvl w:ilvl="0" w:tentative="0">
      <w:start w:val="1"/>
      <w:numFmt w:val="chineseCounting"/>
      <w:suff w:val="nothing"/>
      <w:lvlText w:val="（%1）"/>
      <w:lvlJc w:val="left"/>
      <w:rPr>
        <w:rFonts w:hint="eastAsia"/>
      </w:rPr>
    </w:lvl>
  </w:abstractNum>
  <w:abstractNum w:abstractNumId="4">
    <w:nsid w:val="7DEFD92D"/>
    <w:multiLevelType w:val="singleLevel"/>
    <w:tmpl w:val="7DEFD92D"/>
    <w:lvl w:ilvl="0" w:tentative="0">
      <w:start w:val="1"/>
      <w:numFmt w:val="decimal"/>
      <w:suff w:val="nothing"/>
      <w:lvlText w:val="%1."/>
      <w:lvlJc w:val="left"/>
      <w:pPr>
        <w:tabs>
          <w:tab w:val="left" w:pos="0"/>
        </w:tabs>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mZmU2NjkzMjJmYmQ5ZmQzYzI2NmM5NTI4YzM2MzgifQ=="/>
  </w:docVars>
  <w:rsids>
    <w:rsidRoot w:val="70380DAB"/>
    <w:rsid w:val="70380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2024-07-30T11:59:00Z</dcterms:created>
  <dc:creator>bgs</dc:creator>
  <cp:lastModifiedBy>bgs</cp:lastModifiedBy>
  <dcterms:modified xsi:type="dcterms:W3CDTF">2024-07-30T12:03:06Z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64F392BFF6294E539E21787D36639801_11</vt:lpwstr>
  </property>
</Properties>
</file>