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726410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/>
        </w:rPr>
        <w:t>附件</w:t>
      </w:r>
    </w:p>
    <w:p w14:paraId="19CDE0ED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000000"/>
          <w:kern w:val="0"/>
          <w:sz w:val="44"/>
          <w:szCs w:val="44"/>
        </w:rPr>
      </w:pPr>
      <w:bookmarkStart w:id="0" w:name="_GoBack"/>
      <w:bookmarkEnd w:id="0"/>
    </w:p>
    <w:p w14:paraId="06016DA4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000000"/>
          <w:kern w:val="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000000"/>
          <w:kern w:val="0"/>
          <w:sz w:val="44"/>
          <w:szCs w:val="44"/>
        </w:rPr>
        <w:t>202</w:t>
      </w:r>
      <w:r>
        <w:rPr>
          <w:rFonts w:hint="default" w:ascii="Times New Roman" w:hAnsi="Times New Roman" w:eastAsia="方正小标宋_GBK" w:cs="Times New Roman"/>
          <w:b w:val="0"/>
          <w:bCs w:val="0"/>
          <w:color w:val="000000"/>
          <w:kern w:val="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b w:val="0"/>
          <w:bCs w:val="0"/>
          <w:color w:val="000000"/>
          <w:kern w:val="0"/>
          <w:sz w:val="44"/>
          <w:szCs w:val="44"/>
        </w:rPr>
        <w:t>年</w:t>
      </w:r>
      <w:r>
        <w:rPr>
          <w:rFonts w:hint="default" w:ascii="Times New Roman" w:hAnsi="Times New Roman" w:eastAsia="方正小标宋_GBK" w:cs="Times New Roman"/>
          <w:b w:val="0"/>
          <w:bCs w:val="0"/>
          <w:color w:val="000000"/>
          <w:kern w:val="0"/>
          <w:sz w:val="44"/>
          <w:szCs w:val="44"/>
          <w:lang w:eastAsia="zh-CN"/>
        </w:rPr>
        <w:t>部级科技企业孵化器拟推荐名单</w:t>
      </w:r>
    </w:p>
    <w:p w14:paraId="743489DC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000000"/>
          <w:kern w:val="0"/>
          <w:sz w:val="44"/>
          <w:szCs w:val="44"/>
          <w:lang w:eastAsia="zh-CN"/>
        </w:rPr>
      </w:pPr>
    </w:p>
    <w:tbl>
      <w:tblPr>
        <w:tblStyle w:val="5"/>
        <w:tblW w:w="10220" w:type="dxa"/>
        <w:tblInd w:w="-2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4144"/>
        <w:gridCol w:w="5106"/>
      </w:tblGrid>
      <w:tr w14:paraId="688948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C3E0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41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9351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32"/>
                <w:szCs w:val="32"/>
                <w:lang w:eastAsia="zh-CN"/>
              </w:rPr>
              <w:t>平台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32"/>
                <w:szCs w:val="32"/>
              </w:rPr>
              <w:t>名称</w:t>
            </w:r>
          </w:p>
        </w:tc>
        <w:tc>
          <w:tcPr>
            <w:tcW w:w="5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284D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32"/>
                <w:szCs w:val="32"/>
                <w:lang w:eastAsia="zh-CN"/>
              </w:rPr>
              <w:t>依托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32"/>
                <w:szCs w:val="32"/>
              </w:rPr>
              <w:t>单位</w:t>
            </w:r>
          </w:p>
        </w:tc>
      </w:tr>
      <w:tr w14:paraId="7AF9DD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9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357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4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242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val="en-US" w:eastAsia="zh-CN"/>
              </w:rPr>
              <w:t>南疆丝路众创园孵化器</w:t>
            </w:r>
          </w:p>
        </w:tc>
        <w:tc>
          <w:tcPr>
            <w:tcW w:w="5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1BE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val="en-US" w:eastAsia="zh-CN"/>
              </w:rPr>
              <w:t>阿克苏申新绿融运营管理有限公司</w:t>
            </w:r>
          </w:p>
        </w:tc>
      </w:tr>
      <w:tr w14:paraId="4685CB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9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F88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4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6E4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val="en-US" w:eastAsia="zh-CN"/>
              </w:rPr>
              <w:t>准东科技企业孵化器</w:t>
            </w:r>
          </w:p>
        </w:tc>
        <w:tc>
          <w:tcPr>
            <w:tcW w:w="5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2662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val="en-US" w:eastAsia="zh-CN"/>
              </w:rPr>
              <w:t>新疆天宜成投资控股有限公司</w:t>
            </w:r>
          </w:p>
        </w:tc>
      </w:tr>
      <w:tr w14:paraId="5F39C1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C4C5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4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044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val="en-US" w:eastAsia="zh-CN"/>
              </w:rPr>
              <w:t>新疆软件园科技企业孵化器</w:t>
            </w:r>
          </w:p>
        </w:tc>
        <w:tc>
          <w:tcPr>
            <w:tcW w:w="5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7CA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val="en-US" w:eastAsia="zh-CN"/>
              </w:rPr>
              <w:t>新疆软件园有限责任公司</w:t>
            </w:r>
          </w:p>
        </w:tc>
      </w:tr>
    </w:tbl>
    <w:p w14:paraId="348485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</w:rPr>
      </w:pPr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AAE2CF7-0B22-4B9C-8FF6-4D96AD56A50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B6B2684A-5BA8-430C-B08D-FB86C52D3E0E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687E711C-A78B-426B-8693-8B4D0B055E0F}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2075FE"/>
    <w:rsid w:val="02581F30"/>
    <w:rsid w:val="04151664"/>
    <w:rsid w:val="119051EF"/>
    <w:rsid w:val="11DE3C76"/>
    <w:rsid w:val="2F4A3E20"/>
    <w:rsid w:val="33D73A0E"/>
    <w:rsid w:val="3BA87409"/>
    <w:rsid w:val="3D7FD2D7"/>
    <w:rsid w:val="422075FE"/>
    <w:rsid w:val="4EB01F0A"/>
    <w:rsid w:val="55332BE1"/>
    <w:rsid w:val="67FE1849"/>
    <w:rsid w:val="6C4F433C"/>
    <w:rsid w:val="7BFDE0FB"/>
    <w:rsid w:val="7ED7FB1C"/>
    <w:rsid w:val="7F626935"/>
    <w:rsid w:val="B733C2B2"/>
    <w:rsid w:val="FF5F0948"/>
    <w:rsid w:val="FFFF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2ffe564d-82b2-4b69-b1ce-21a390435579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49885166</paraID>
      <start>14</start>
      <end>21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6477fee-1bce-441a-840a-a198f399cd0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415</Words>
  <Characters>481</Characters>
  <Lines>0</Lines>
  <Paragraphs>0</Paragraphs>
  <TotalTime>15</TotalTime>
  <ScaleCrop>false</ScaleCrop>
  <LinksUpToDate>false</LinksUpToDate>
  <CharactersWithSpaces>499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2025-11-26T10:37:00Z</dcterms:created>
  <dc:creator>Administrator</dc:creator>
  <cp:lastModifiedBy>admin</cp:lastModifiedBy>
  <cp:lastPrinted>2026-08-21T09:44:00Z</cp:lastPrinted>
  <dcterms:modified xsi:type="dcterms:W3CDTF">2026-08-21T11:03:53Z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61D3C93589954EF58AB99011A96305D1_11</vt:lpwstr>
  </property>
  <property fmtid="{D5CDD505-2E9C-101B-9397-08002B2CF9AE}" pid="4" name="KSOTemplateDocerSaveRecord">
    <vt:lpwstr>eyJoZGlkIjoiMzdmZmU2NjkzMjJmYmQ5ZmQzYzI2NmM5NTI4YzM2MzgifQ==</vt:lpwstr>
  </property>
</Properties>
</file>