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新申请实验动物使用许可证拟通过单位名单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</w:p>
    <w:tbl>
      <w:tblPr>
        <w:tblStyle w:val="5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681"/>
        <w:gridCol w:w="1681"/>
        <w:gridCol w:w="1254"/>
        <w:gridCol w:w="3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6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序</w:t>
            </w:r>
            <w:r>
              <w:rPr>
                <w:rStyle w:val="4"/>
                <w:rFonts w:ascii="Times New Roman" w:hAnsi="黑体" w:eastAsia="黑体" w:cs="Times New Roman"/>
                <w:color w:val="000000"/>
                <w:spacing w:val="-6"/>
              </w:rPr>
              <w:t>号</w:t>
            </w:r>
          </w:p>
        </w:tc>
        <w:tc>
          <w:tcPr>
            <w:tcW w:w="16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许可证编号</w:t>
            </w:r>
          </w:p>
        </w:tc>
        <w:tc>
          <w:tcPr>
            <w:tcW w:w="16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单 位 名 称</w:t>
            </w:r>
          </w:p>
        </w:tc>
        <w:tc>
          <w:tcPr>
            <w:tcW w:w="12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spacing w:val="-6"/>
              </w:rPr>
              <w:t>许可证</w:t>
            </w:r>
            <w:r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val="en-US" w:eastAsia="zh-CN"/>
              </w:rPr>
              <w:t>类型</w:t>
            </w:r>
          </w:p>
        </w:tc>
        <w:tc>
          <w:tcPr>
            <w:tcW w:w="32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黑体" w:eastAsia="黑体" w:cs="Times New Roman"/>
                <w:bCs/>
                <w:color w:val="000000"/>
                <w:spacing w:val="-6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spacing w:val="-6"/>
              </w:rPr>
              <w:t>适</w:t>
            </w:r>
            <w:r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val="en-US" w:eastAsia="zh-CN"/>
              </w:rPr>
              <w:t xml:space="preserve"> </w:t>
            </w:r>
            <w:r>
              <w:rPr>
                <w:rFonts w:hint="eastAsia" w:ascii="Times New Roman" w:hAnsi="黑体" w:eastAsia="黑体" w:cs="Times New Roman"/>
                <w:bCs/>
                <w:color w:val="000000"/>
                <w:spacing w:val="-6"/>
              </w:rPr>
              <w:t>用</w:t>
            </w:r>
            <w:r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val="en-US" w:eastAsia="zh-CN"/>
              </w:rPr>
              <w:t xml:space="preserve"> </w:t>
            </w:r>
            <w:r>
              <w:rPr>
                <w:rFonts w:hint="eastAsia" w:ascii="Times New Roman" w:hAnsi="黑体" w:eastAsia="黑体" w:cs="Times New Roman"/>
                <w:bCs/>
                <w:color w:val="000000"/>
                <w:spacing w:val="-6"/>
              </w:rPr>
              <w:t>范</w:t>
            </w:r>
            <w:r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val="en-US" w:eastAsia="zh-CN"/>
              </w:rPr>
              <w:t xml:space="preserve"> </w:t>
            </w:r>
            <w:r>
              <w:rPr>
                <w:rFonts w:hint="eastAsia" w:ascii="Times New Roman" w:hAnsi="黑体" w:eastAsia="黑体" w:cs="Times New Roman"/>
                <w:bCs/>
                <w:color w:val="000000"/>
                <w:spacing w:val="-6"/>
              </w:rPr>
              <w:t>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SYXK（新）2024-0003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新疆师范大学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使用许可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屏障环境：小鼠、大鼠（116平方米）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6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SYXK（新）2024-0004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中国人民解放军新疆军区总医院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使用许可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屏障环境：小鼠、大鼠（300平方米）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6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SYXK（新）2024-0005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喀什大学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使用许可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屏障环境：小鼠、大鼠（130平方米）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普通环境：豚鼠、兔（124平方米）</w:t>
            </w:r>
          </w:p>
        </w:tc>
      </w:tr>
    </w:tbl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YjMzMzI5MTYxNzA0NzYyZDZkZTViZTQxOGMzYmEifQ=="/>
  </w:docVars>
  <w:rsids>
    <w:rsidRoot w:val="69862B7A"/>
    <w:rsid w:val="1BD43B06"/>
    <w:rsid w:val="204B0CD7"/>
    <w:rsid w:val="210674E8"/>
    <w:rsid w:val="22003A98"/>
    <w:rsid w:val="24DB6740"/>
    <w:rsid w:val="3ED10C30"/>
    <w:rsid w:val="4C942A06"/>
    <w:rsid w:val="547A7D46"/>
    <w:rsid w:val="58B165E4"/>
    <w:rsid w:val="58B42B44"/>
    <w:rsid w:val="69862B7A"/>
    <w:rsid w:val="787725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</Words>
  <Characters>47</Characters>
  <TotalTime>10</TotalTime>
  <ScaleCrop>false</ScaleCrop>
  <LinksUpToDate>false</LinksUpToDate>
  <CharactersWithSpaces>50</CharactersWithSpaces>
  <Application>WPS Office_10.8.2.7119_F1E327BC-269C-435d-A152-05C5408002CA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2023-07-17T03:28:00Z</dcterms:created>
  <dc:creator>86135</dc:creator>
  <cp:lastModifiedBy>莫急</cp:lastModifiedBy>
  <dcterms:modified xsi:type="dcterms:W3CDTF">2025-01-13T10:24:31Z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D660FD4A1CAD417E8B44CBFB9D8C70CE_12</vt:lpwstr>
  </property>
  <property fmtid="{D5CDD505-2E9C-101B-9397-08002B2CF9AE}" pid="4" name="KSOTemplateDocerSaveRecord">
    <vt:lpwstr>eyJoZGlkIjoiY2Y5M2QwNTZhNmUyNmFkOTU5Yzc2NTA4MDYwMTMxNDQiLCJ1c2VySWQiOiI2MDc4NTU3NDcifQ==</vt:lpwstr>
  </property>
</Properties>
</file>