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6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附件 1</w:t>
      </w:r>
    </w:p>
    <w:p w14:paraId="4D6A4B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</w:pPr>
    </w:p>
    <w:p w14:paraId="74265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第二十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届高交会展板信息表</w:t>
      </w:r>
    </w:p>
    <w:tbl>
      <w:tblPr>
        <w:tblStyle w:val="5"/>
        <w:tblpPr w:leftFromText="180" w:rightFromText="180" w:vertAnchor="text" w:horzAnchor="page" w:tblpX="1793" w:tblpY="317"/>
        <w:tblOverlap w:val="never"/>
        <w:tblW w:w="8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449"/>
      </w:tblGrid>
      <w:tr w14:paraId="4F1F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9E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8"/>
                <w:szCs w:val="28"/>
              </w:rPr>
              <w:t>标题</w:t>
            </w:r>
          </w:p>
        </w:tc>
        <w:tc>
          <w:tcPr>
            <w:tcW w:w="74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B71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企业品牌+企业产品名称或项目名称</w:t>
            </w:r>
          </w:p>
          <w:p w14:paraId="0D6D3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例如：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牌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产品或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项目</w:t>
            </w:r>
          </w:p>
        </w:tc>
      </w:tr>
      <w:tr w14:paraId="3F2B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71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>企业产品或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  <w:t>目科技成果简介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  <w:t>200字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  <w:t>）</w:t>
            </w:r>
          </w:p>
        </w:tc>
      </w:tr>
      <w:tr w14:paraId="58F51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F3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>业情况简介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>100字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55E3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13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联系方式：</w:t>
            </w:r>
          </w:p>
          <w:p w14:paraId="15299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1.单位</w:t>
            </w:r>
            <w:r>
              <w:rPr>
                <w:rFonts w:hint="eastAsia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  <w:t>所属地州市</w:t>
            </w:r>
          </w:p>
          <w:p w14:paraId="6F92D6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2.联系人</w:t>
            </w:r>
          </w:p>
          <w:p w14:paraId="0B0ED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3.联系电话</w:t>
            </w:r>
          </w:p>
          <w:p w14:paraId="1EF07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4.邮箱</w:t>
            </w:r>
          </w:p>
        </w:tc>
      </w:tr>
    </w:tbl>
    <w:p w14:paraId="14EE8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0181F21"/>
    <w:rsid w:val="0B2861F1"/>
    <w:rsid w:val="501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112</Characters>
  <Lines>0</Lines>
  <Paragraphs>0</Paragraphs>
  <TotalTime>0</TotalTime>
  <ScaleCrop>false</ScaleCrop>
  <LinksUpToDate>false</LinksUpToDate>
  <CharactersWithSpaces>113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2024-09-10T10:05:00Z</dcterms:created>
  <dc:creator>长安</dc:creator>
  <cp:lastModifiedBy>bgs</cp:lastModifiedBy>
  <dcterms:modified xsi:type="dcterms:W3CDTF">2024-09-10T11:39:35Z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C6029591A53F402DA1B2A37753823FD0_13</vt:lpwstr>
  </property>
</Properties>
</file>