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届中国创新创业大赛（新疆赛区）暨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届新疆创新创业大赛行业赛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参赛回执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="100" w:afterAutospacing="1"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名称：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77"/>
        <w:gridCol w:w="2250"/>
        <w:gridCol w:w="1770"/>
        <w:gridCol w:w="1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Email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是否为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主讲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请于8月16日18：00前把回执发至大赛邮箱xjcxds@163.com）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="100" w:afterAutospacing="1" w:line="500" w:lineRule="exact"/>
        <w:ind w:left="0" w:leftChars="0" w:right="0" w:rightChars="0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科技局</w:t>
      </w:r>
      <w:r>
        <w:rPr>
          <w:rFonts w:hint="eastAsia" w:ascii="宋体" w:hAnsi="宋体" w:eastAsia="宋体"/>
          <w:sz w:val="28"/>
          <w:szCs w:val="28"/>
        </w:rPr>
        <w:t>名称：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670"/>
        <w:gridCol w:w="2130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请于8月16日18：00前把回执发至大赛邮箱xjcxds@163.com）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line="5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4DC61CA6"/>
    <w:rsid w:val="4DC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2023-08-15T03:25:00Z</dcterms:created>
  <dc:creator>刘佳</dc:creator>
  <cp:lastModifiedBy>刘佳</cp:lastModifiedBy>
  <dcterms:modified xsi:type="dcterms:W3CDTF">2023-08-15T03:38:34Z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08E0BA07C0D44D4A9B4602E24AF86957_11</vt:lpwstr>
  </property>
</Properties>
</file>