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pacing w:line="1000" w:lineRule="exact"/>
        <w:jc w:val="both"/>
        <w:rPr>
          <w:rFonts w:hint="default" w:ascii="华文中宋" w:hAnsi="华文中宋" w:eastAsia="华文中宋" w:cs="华文中宋"/>
          <w:b w:val="0"/>
          <w:bCs w:val="0"/>
          <w:sz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项目序号：</w:t>
      </w:r>
    </w:p>
    <w:p>
      <w:pPr>
        <w:spacing w:line="1000" w:lineRule="exact"/>
        <w:jc w:val="center"/>
        <w:rPr>
          <w:rFonts w:hint="eastAsia" w:ascii="华文中宋" w:hAnsi="华文中宋" w:eastAsia="华文中宋" w:cs="华文中宋"/>
          <w:b/>
          <w:bCs/>
          <w:sz w:val="4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</w:rPr>
        <w:t>新疆维吾尔自治区二次引进</w:t>
      </w:r>
      <w:r>
        <w:rPr>
          <w:rFonts w:hint="eastAsia" w:ascii="华文中宋" w:hAnsi="华文中宋" w:eastAsia="华文中宋" w:cs="华文中宋"/>
          <w:b/>
          <w:bCs/>
          <w:sz w:val="48"/>
          <w:lang w:val="en-US" w:eastAsia="zh-CN"/>
        </w:rPr>
        <w:t>项目</w:t>
      </w:r>
    </w:p>
    <w:p>
      <w:pPr>
        <w:spacing w:line="1000" w:lineRule="exact"/>
        <w:jc w:val="center"/>
        <w:rPr>
          <w:rFonts w:hint="default" w:ascii="Times New Roman" w:hAnsi="Times New Roman" w:eastAsia="华文中宋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</w:rPr>
        <w:t>申请</w:t>
      </w:r>
      <w:r>
        <w:rPr>
          <w:rFonts w:hint="eastAsia" w:ascii="华文中宋" w:hAnsi="华文中宋" w:eastAsia="华文中宋" w:cs="华文中宋"/>
          <w:b/>
          <w:bCs/>
          <w:sz w:val="48"/>
          <w:lang w:val="en-US" w:eastAsia="zh-CN"/>
        </w:rPr>
        <w:t>书</w:t>
      </w:r>
    </w:p>
    <w:p>
      <w:pPr>
        <w:spacing w:line="1000" w:lineRule="exact"/>
        <w:rPr>
          <w:rFonts w:hint="eastAsia" w:ascii="Times New Roman" w:hAnsi="Times New Roman" w:eastAsia="宋体"/>
          <w:sz w:val="24"/>
        </w:rPr>
      </w:pPr>
    </w:p>
    <w:p>
      <w:pPr>
        <w:spacing w:line="1000" w:lineRule="exact"/>
        <w:rPr>
          <w:rFonts w:hint="eastAsia" w:ascii="Times New Roman" w:hAnsi="Times New Roman" w:eastAsia="宋体"/>
          <w:sz w:val="24"/>
        </w:rPr>
      </w:pPr>
    </w:p>
    <w:p>
      <w:pPr>
        <w:spacing w:line="1000" w:lineRule="exact"/>
        <w:rPr>
          <w:rFonts w:hint="eastAsia" w:ascii="Times New Roman" w:hAnsi="Times New Roman" w:eastAsia="宋体"/>
          <w:sz w:val="24"/>
        </w:rPr>
      </w:pPr>
    </w:p>
    <w:p>
      <w:pPr>
        <w:ind w:firstLine="1400" w:firstLineChars="500"/>
        <w:rPr>
          <w:rFonts w:hint="eastAsia"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sz w:val="28"/>
          <w:lang w:val="en-US" w:eastAsia="zh-CN"/>
        </w:rPr>
        <w:t>项目</w:t>
      </w:r>
      <w:r>
        <w:rPr>
          <w:rFonts w:hint="eastAsia" w:ascii="Times New Roman" w:hAnsi="Times New Roman" w:eastAsia="黑体"/>
          <w:sz w:val="28"/>
        </w:rPr>
        <w:t>名称</w:t>
      </w:r>
      <w:r>
        <w:rPr>
          <w:rFonts w:hint="eastAsia" w:ascii="Times New Roman" w:hAnsi="Times New Roman" w:eastAsia="黑体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u w:val="single"/>
        </w:rPr>
        <w:t xml:space="preserve">                                    </w:t>
      </w:r>
    </w:p>
    <w:p>
      <w:pPr>
        <w:ind w:firstLine="1260"/>
        <w:rPr>
          <w:rFonts w:hint="eastAsia" w:ascii="Times New Roman" w:hAnsi="Times New Roman" w:eastAsia="黑体"/>
          <w:sz w:val="28"/>
          <w:u w:val="single"/>
        </w:rPr>
      </w:pPr>
    </w:p>
    <w:p>
      <w:pPr>
        <w:ind w:firstLine="1400" w:firstLineChars="500"/>
        <w:rPr>
          <w:rFonts w:hint="eastAsia"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sz w:val="28"/>
          <w:lang w:val="en-US" w:eastAsia="zh-CN"/>
        </w:rPr>
        <w:t>申报</w:t>
      </w:r>
      <w:r>
        <w:rPr>
          <w:rFonts w:hint="eastAsia" w:ascii="Times New Roman" w:hAnsi="Times New Roman" w:eastAsia="黑体"/>
          <w:sz w:val="28"/>
        </w:rPr>
        <w:t>单位</w:t>
      </w:r>
      <w:r>
        <w:rPr>
          <w:rFonts w:hint="eastAsia" w:ascii="Times New Roman" w:hAnsi="Times New Roman" w:eastAsia="黑体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u w:val="single"/>
        </w:rPr>
        <w:t xml:space="preserve">                                    </w:t>
      </w:r>
    </w:p>
    <w:p>
      <w:pPr>
        <w:jc w:val="center"/>
        <w:rPr>
          <w:rFonts w:hint="eastAsia" w:ascii="Times New Roman" w:hAnsi="Times New Roman" w:eastAsia="宋体"/>
          <w:sz w:val="28"/>
        </w:rPr>
      </w:pPr>
    </w:p>
    <w:p>
      <w:pPr>
        <w:tabs>
          <w:tab w:val="left" w:pos="2063"/>
        </w:tabs>
        <w:ind w:firstLine="1400" w:firstLineChars="500"/>
        <w:jc w:val="left"/>
        <w:rPr>
          <w:rFonts w:hint="eastAsia" w:ascii="Times New Roman" w:hAnsi="Times New Roman" w:eastAsia="宋体"/>
          <w:sz w:val="28"/>
          <w:lang w:eastAsia="zh-CN"/>
        </w:rPr>
      </w:pPr>
      <w:r>
        <w:rPr>
          <w:rFonts w:hint="eastAsia" w:ascii="Times New Roman" w:hAnsi="Times New Roman" w:eastAsia="黑体"/>
          <w:sz w:val="28"/>
          <w:lang w:val="en-US" w:eastAsia="zh-CN"/>
        </w:rPr>
        <w:t>填报日期</w:t>
      </w:r>
      <w:r>
        <w:rPr>
          <w:rFonts w:hint="eastAsia" w:ascii="Times New Roman" w:hAnsi="Times New Roman" w:eastAsia="黑体"/>
          <w:sz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sz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sz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黑体"/>
          <w:sz w:val="28"/>
          <w:u w:val="single"/>
        </w:rPr>
        <w:t xml:space="preserve">    </w:t>
      </w:r>
      <w:r>
        <w:rPr>
          <w:rFonts w:hint="eastAsia" w:ascii="Times New Roman" w:hAnsi="Times New Roman" w:eastAsia="黑体"/>
          <w:sz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/>
          <w:sz w:val="28"/>
          <w:u w:val="single"/>
        </w:rPr>
        <w:t xml:space="preserve"> </w:t>
      </w:r>
      <w:r>
        <w:rPr>
          <w:rFonts w:hint="eastAsia" w:ascii="Times New Roman" w:hAnsi="Times New Roman" w:eastAsia="黑体"/>
          <w:sz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黑体"/>
          <w:sz w:val="28"/>
          <w:u w:val="single"/>
        </w:rPr>
        <w:t xml:space="preserve"> </w:t>
      </w:r>
      <w:r>
        <w:rPr>
          <w:rFonts w:hint="eastAsia" w:ascii="Times New Roman" w:hAnsi="Times New Roman" w:eastAsia="黑体"/>
          <w:sz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u w:val="single"/>
        </w:rPr>
        <w:t xml:space="preserve">    </w:t>
      </w:r>
      <w:r>
        <w:rPr>
          <w:rFonts w:hint="eastAsia" w:ascii="Times New Roman" w:hAnsi="Times New Roman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28"/>
          <w:u w:val="single"/>
        </w:rPr>
        <w:t xml:space="preserve"> </w:t>
      </w:r>
      <w:r>
        <w:rPr>
          <w:rFonts w:hint="eastAsia" w:ascii="Times New Roman" w:hAnsi="Times New Roman" w:eastAsia="黑体"/>
          <w:sz w:val="28"/>
          <w:u w:val="none"/>
          <w:lang w:val="en-US" w:eastAsia="zh-CN"/>
        </w:rPr>
        <w:t>日</w:t>
      </w:r>
    </w:p>
    <w:p>
      <w:pPr>
        <w:jc w:val="center"/>
        <w:rPr>
          <w:rFonts w:hint="eastAsia" w:ascii="Times New Roman" w:hAnsi="Times New Roman" w:eastAsia="宋体"/>
          <w:sz w:val="28"/>
        </w:rPr>
      </w:pPr>
    </w:p>
    <w:p>
      <w:pPr>
        <w:jc w:val="center"/>
        <w:rPr>
          <w:rFonts w:hint="eastAsia" w:ascii="Times New Roman" w:hAnsi="Times New Roman" w:eastAsia="宋体"/>
          <w:sz w:val="28"/>
        </w:rPr>
      </w:pPr>
    </w:p>
    <w:p>
      <w:pPr>
        <w:jc w:val="center"/>
        <w:rPr>
          <w:rFonts w:hint="eastAsia" w:ascii="Times New Roman" w:hAnsi="Times New Roman" w:eastAsia="宋体"/>
          <w:sz w:val="28"/>
        </w:rPr>
      </w:pPr>
    </w:p>
    <w:p>
      <w:pPr>
        <w:jc w:val="center"/>
        <w:rPr>
          <w:rFonts w:hint="eastAsia" w:ascii="Times New Roman" w:hAnsi="Times New Roman" w:eastAsia="宋体"/>
          <w:sz w:val="28"/>
        </w:rPr>
      </w:pPr>
    </w:p>
    <w:p>
      <w:pPr>
        <w:jc w:val="center"/>
        <w:rPr>
          <w:rFonts w:hint="eastAsia" w:ascii="Times New Roman" w:hAnsi="Times New Roman" w:eastAsia="黑体"/>
          <w:sz w:val="28"/>
        </w:rPr>
      </w:pPr>
      <w:r>
        <w:rPr>
          <w:rFonts w:hint="eastAsia" w:ascii="Times New Roman" w:hAnsi="Times New Roman" w:eastAsia="黑体"/>
          <w:sz w:val="28"/>
          <w:highlight w:val="none"/>
        </w:rPr>
        <w:t>新疆</w:t>
      </w:r>
      <w:r>
        <w:rPr>
          <w:rFonts w:hint="eastAsia" w:ascii="Times New Roman" w:hAnsi="Times New Roman" w:eastAsia="黑体"/>
          <w:sz w:val="28"/>
          <w:highlight w:val="none"/>
          <w:lang w:eastAsia="zh-CN"/>
        </w:rPr>
        <w:t>维吾尔自治区</w:t>
      </w:r>
      <w:r>
        <w:rPr>
          <w:rFonts w:hint="default" w:ascii="Times New Roman" w:hAnsi="Times New Roman" w:eastAsia="黑体"/>
          <w:sz w:val="28"/>
          <w:highlight w:val="none"/>
          <w:lang w:val="en-US" w:eastAsia="zh-CN"/>
        </w:rPr>
        <w:t>科学技术</w:t>
      </w:r>
      <w:r>
        <w:rPr>
          <w:rFonts w:hint="eastAsia" w:ascii="Times New Roman" w:hAnsi="Times New Roman" w:eastAsia="黑体"/>
          <w:sz w:val="28"/>
          <w:highlight w:val="none"/>
          <w:lang w:eastAsia="zh-CN"/>
        </w:rPr>
        <w:t>厅（</w:t>
      </w:r>
      <w:r>
        <w:rPr>
          <w:rFonts w:hint="eastAsia" w:ascii="Times New Roman" w:hAnsi="Times New Roman" w:eastAsia="黑体"/>
          <w:sz w:val="28"/>
          <w:lang w:eastAsia="zh-CN"/>
        </w:rPr>
        <w:t>外国专家局）</w:t>
      </w:r>
      <w:r>
        <w:rPr>
          <w:rFonts w:hint="eastAsia" w:ascii="Times New Roman" w:hAnsi="Times New Roman" w:eastAsia="黑体"/>
          <w:sz w:val="28"/>
        </w:rPr>
        <w:t>印制</w:t>
      </w:r>
    </w:p>
    <w:p>
      <w:pPr>
        <w:spacing w:line="360" w:lineRule="auto"/>
        <w:ind w:firstLine="435"/>
        <w:jc w:val="center"/>
        <w:rPr>
          <w:rFonts w:hint="eastAsia" w:eastAsia="华文中宋"/>
          <w:b/>
          <w:bCs/>
          <w:sz w:val="36"/>
        </w:rPr>
        <w:sectPr>
          <w:footerReference r:id="rId3" w:type="default"/>
          <w:footerReference r:id="rId4" w:type="even"/>
          <w:pgSz w:w="11906" w:h="16838"/>
          <w:pgMar w:top="1701" w:right="1531" w:bottom="1531" w:left="1531" w:header="851" w:footer="0" w:gutter="0"/>
          <w:cols w:space="720" w:num="1"/>
          <w:rtlGutter w:val="0"/>
          <w:docGrid w:type="lines" w:linePitch="316" w:charSpace="0"/>
        </w:sectPr>
      </w:pPr>
    </w:p>
    <w:p>
      <w:pPr>
        <w:spacing w:line="360" w:lineRule="auto"/>
        <w:ind w:firstLine="435"/>
        <w:jc w:val="center"/>
        <w:rPr>
          <w:rFonts w:hint="eastAsia" w:ascii="Times New Roman" w:hAnsi="Times New Roman" w:eastAsia="华文中宋"/>
          <w:b/>
          <w:bCs/>
          <w:sz w:val="36"/>
        </w:rPr>
      </w:pPr>
    </w:p>
    <w:p>
      <w:pPr>
        <w:spacing w:line="360" w:lineRule="auto"/>
        <w:ind w:firstLine="435"/>
        <w:jc w:val="center"/>
        <w:rPr>
          <w:rFonts w:hint="eastAsia" w:ascii="Times New Roman" w:hAnsi="Times New Roman" w:eastAsia="华文中宋"/>
          <w:b/>
          <w:bCs/>
          <w:sz w:val="36"/>
        </w:rPr>
      </w:pPr>
      <w:r>
        <w:rPr>
          <w:rFonts w:hint="eastAsia" w:ascii="Times New Roman" w:hAnsi="Times New Roman" w:eastAsia="华文中宋"/>
          <w:b/>
          <w:bCs/>
          <w:sz w:val="36"/>
        </w:rPr>
        <w:t>填   报   说  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宋体" w:hAnsi="宋体" w:eastAsia="宋体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</w:rPr>
        <w:t>一、申请表各项内容，要实事求是，逐条认真填写。表达要明确、严谨，要求用计算机打印。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sz w:val="24"/>
        </w:rPr>
        <w:t>二、申请表为A4开本，于左侧装订成册。在规定的栏目内填写不下时，请另附A4纸填写。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方正黑体_GBK" w:hAnsi="方正黑体_GBK" w:eastAsia="方正黑体_GBK" w:cs="方正黑体_GBK"/>
          <w:szCs w:val="24"/>
        </w:rPr>
      </w:pPr>
      <w:r>
        <w:rPr>
          <w:rFonts w:hint="eastAsia" w:ascii="宋体" w:hAnsi="宋体"/>
          <w:szCs w:val="24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szCs w:val="24"/>
          <w:lang w:eastAsia="zh-CN"/>
        </w:rPr>
        <w:t>　</w:t>
      </w:r>
      <w:r>
        <w:rPr>
          <w:rFonts w:hint="eastAsia" w:ascii="方正黑体_GBK" w:hAnsi="方正黑体_GBK" w:eastAsia="方正黑体_GBK" w:cs="方正黑体_GBK"/>
          <w:szCs w:val="24"/>
        </w:rPr>
        <w:t>三、栏目填写要求：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序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</w:rPr>
        <w:t>号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由</w:t>
      </w:r>
      <w:r>
        <w:rPr>
          <w:rFonts w:hint="eastAsia" w:ascii="宋体" w:hAnsi="宋体" w:eastAsia="宋体"/>
          <w:sz w:val="24"/>
          <w:highlight w:val="none"/>
        </w:rPr>
        <w:t>自治区</w:t>
      </w:r>
      <w:r>
        <w:rPr>
          <w:rFonts w:hint="default" w:ascii="宋体" w:hAnsi="宋体" w:eastAsia="宋体"/>
          <w:sz w:val="24"/>
          <w:highlight w:val="none"/>
          <w:lang w:val="en-US"/>
        </w:rPr>
        <w:t>科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学</w:t>
      </w:r>
      <w:r>
        <w:rPr>
          <w:rFonts w:hint="default" w:ascii="宋体" w:hAnsi="宋体" w:eastAsia="宋体"/>
          <w:sz w:val="24"/>
          <w:highlight w:val="none"/>
          <w:lang w:val="en-US"/>
        </w:rPr>
        <w:t>技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术</w:t>
      </w:r>
      <w:r>
        <w:rPr>
          <w:rFonts w:hint="default" w:ascii="宋体" w:hAnsi="宋体" w:eastAsia="宋体"/>
          <w:sz w:val="24"/>
          <w:highlight w:val="none"/>
          <w:lang w:val="en-US"/>
        </w:rPr>
        <w:t>厅（自治区</w:t>
      </w:r>
      <w:r>
        <w:rPr>
          <w:rFonts w:hint="eastAsia" w:ascii="宋体" w:hAnsi="宋体" w:eastAsia="宋体"/>
          <w:sz w:val="24"/>
          <w:highlight w:val="none"/>
        </w:rPr>
        <w:t>外</w:t>
      </w:r>
      <w:r>
        <w:rPr>
          <w:rFonts w:hint="eastAsia" w:ascii="宋体" w:hAnsi="宋体" w:eastAsia="宋体"/>
          <w:sz w:val="24"/>
          <w:highlight w:val="none"/>
          <w:lang w:eastAsia="zh-CN"/>
        </w:rPr>
        <w:t>国</w:t>
      </w:r>
      <w:r>
        <w:rPr>
          <w:rFonts w:hint="eastAsia" w:ascii="宋体" w:hAnsi="宋体" w:eastAsia="宋体"/>
          <w:sz w:val="24"/>
          <w:highlight w:val="none"/>
        </w:rPr>
        <w:t>专</w:t>
      </w:r>
      <w:r>
        <w:rPr>
          <w:rFonts w:hint="eastAsia" w:ascii="宋体" w:hAnsi="宋体" w:eastAsia="宋体"/>
          <w:sz w:val="24"/>
          <w:highlight w:val="none"/>
          <w:lang w:eastAsia="zh-CN"/>
        </w:rPr>
        <w:t>家</w:t>
      </w:r>
      <w:r>
        <w:rPr>
          <w:rFonts w:hint="eastAsia" w:ascii="宋体" w:hAnsi="宋体" w:eastAsia="宋体"/>
          <w:sz w:val="24"/>
          <w:highlight w:val="none"/>
        </w:rPr>
        <w:t>局</w:t>
      </w:r>
      <w:r>
        <w:rPr>
          <w:rFonts w:hint="default" w:ascii="宋体" w:hAnsi="宋体" w:eastAsia="宋体"/>
          <w:sz w:val="24"/>
          <w:highlight w:val="none"/>
          <w:lang w:val="en-US"/>
        </w:rPr>
        <w:t>）</w:t>
      </w:r>
      <w:r>
        <w:rPr>
          <w:rFonts w:hint="eastAsia" w:ascii="宋体" w:hAnsi="宋体" w:eastAsia="宋体"/>
          <w:sz w:val="24"/>
        </w:rPr>
        <w:t>统一填写。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u w:val="none"/>
        </w:rPr>
        <w:t>名</w:t>
      </w:r>
      <w:r>
        <w:rPr>
          <w:rFonts w:hint="eastAsia" w:ascii="宋体" w:hAnsi="宋体" w:eastAsia="宋体"/>
          <w:b/>
          <w:bCs/>
          <w:color w:val="000000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color w:val="000000"/>
          <w:sz w:val="24"/>
          <w:u w:val="none"/>
        </w:rPr>
        <w:t>称</w:t>
      </w:r>
      <w:r>
        <w:rPr>
          <w:rFonts w:hint="eastAsia" w:ascii="宋体" w:hAnsi="宋体"/>
          <w:b/>
          <w:bCs/>
          <w:color w:val="000000"/>
          <w:sz w:val="24"/>
          <w:u w:val="none"/>
          <w:lang w:eastAsia="zh-CN"/>
        </w:rPr>
        <w:t>：</w:t>
      </w:r>
      <w:r>
        <w:rPr>
          <w:rFonts w:hint="eastAsia" w:ascii="宋体" w:hAnsi="宋体" w:eastAsia="宋体"/>
          <w:color w:val="000000"/>
          <w:sz w:val="24"/>
          <w:u w:val="none"/>
        </w:rPr>
        <w:t>应确切反映</w:t>
      </w:r>
      <w:r>
        <w:rPr>
          <w:rFonts w:hint="eastAsia" w:ascii="宋体" w:hAnsi="宋体" w:eastAsia="宋体"/>
          <w:color w:val="000000"/>
          <w:sz w:val="24"/>
          <w:u w:val="none"/>
          <w:lang w:eastAsia="zh-CN"/>
        </w:rPr>
        <w:t>“</w:t>
      </w: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>二次引进</w:t>
      </w:r>
      <w:r>
        <w:rPr>
          <w:rFonts w:hint="default" w:ascii="宋体" w:hAnsi="宋体" w:eastAsia="宋体"/>
          <w:color w:val="000000"/>
          <w:sz w:val="24"/>
          <w:u w:val="none"/>
          <w:lang w:val="en-US" w:eastAsia="zh-CN"/>
        </w:rPr>
        <w:t>”</w:t>
      </w:r>
      <w:r>
        <w:rPr>
          <w:rFonts w:hint="eastAsia" w:ascii="宋体" w:hAnsi="宋体" w:eastAsia="宋体"/>
          <w:color w:val="000000"/>
          <w:sz w:val="24"/>
          <w:u w:val="none"/>
        </w:rPr>
        <w:t>工作内容，最多不超过50个汉字（包括标符号）。</w:t>
      </w: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 xml:space="preserve"> 例如：**技术的应用与推广或**品种种植技术引进与示范等。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申报</w:t>
      </w:r>
      <w:r>
        <w:rPr>
          <w:rFonts w:hint="eastAsia" w:ascii="宋体" w:hAnsi="宋体" w:eastAsia="宋体"/>
          <w:b/>
          <w:bCs/>
          <w:sz w:val="24"/>
        </w:rPr>
        <w:t>单位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按单位公章填写全称，不要填写简称。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推荐单位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具体指各地、州、市</w:t>
      </w:r>
      <w:r>
        <w:rPr>
          <w:rFonts w:hint="eastAsia" w:ascii="宋体" w:hAnsi="宋体" w:eastAsia="宋体"/>
          <w:sz w:val="24"/>
          <w:lang w:eastAsia="zh-CN"/>
        </w:rPr>
        <w:t>科技局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外专局）</w:t>
      </w:r>
      <w:r>
        <w:rPr>
          <w:rFonts w:hint="eastAsia" w:ascii="宋体" w:hAnsi="宋体" w:eastAsia="宋体"/>
          <w:sz w:val="24"/>
        </w:rPr>
        <w:t>和</w:t>
      </w:r>
      <w:r>
        <w:rPr>
          <w:rFonts w:hint="eastAsia" w:ascii="宋体" w:hAnsi="宋体" w:eastAsia="宋体"/>
          <w:sz w:val="24"/>
          <w:lang w:val="en-US" w:eastAsia="zh-CN"/>
        </w:rPr>
        <w:t>自治区级</w:t>
      </w:r>
      <w:r>
        <w:rPr>
          <w:rFonts w:hint="eastAsia" w:ascii="宋体" w:hAnsi="宋体" w:eastAsia="宋体"/>
          <w:sz w:val="24"/>
        </w:rPr>
        <w:t>单位引智管理</w:t>
      </w:r>
      <w:r>
        <w:rPr>
          <w:rFonts w:hint="eastAsia" w:ascii="宋体" w:hAnsi="宋体" w:eastAsia="宋体"/>
          <w:sz w:val="24"/>
          <w:lang w:eastAsia="zh-CN"/>
        </w:rPr>
        <w:t>部门</w:t>
      </w:r>
      <w:r>
        <w:rPr>
          <w:rFonts w:hint="eastAsia" w:ascii="宋体" w:hAnsi="宋体" w:eastAsia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default" w:ascii="宋体" w:hAnsi="宋体" w:eastAsia="宋体"/>
          <w:sz w:val="24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u w:val="none"/>
        </w:rPr>
        <w:t>行</w:t>
      </w:r>
      <w:r>
        <w:rPr>
          <w:rFonts w:hint="eastAsia" w:ascii="宋体" w:hAnsi="宋体" w:eastAsia="宋体"/>
          <w:b/>
          <w:bCs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u w:val="none"/>
        </w:rPr>
        <w:t>业</w:t>
      </w:r>
      <w:r>
        <w:rPr>
          <w:rFonts w:hint="eastAsia" w:ascii="宋体" w:hAnsi="宋体" w:eastAsia="宋体"/>
          <w:b/>
          <w:bCs/>
          <w:sz w:val="24"/>
          <w:u w:val="none"/>
          <w:lang w:eastAsia="zh-CN"/>
        </w:rPr>
        <w:t>：</w:t>
      </w:r>
      <w:r>
        <w:rPr>
          <w:rFonts w:hint="eastAsia" w:ascii="宋体" w:hAnsi="宋体" w:eastAsia="宋体"/>
          <w:sz w:val="24"/>
          <w:u w:val="none"/>
        </w:rPr>
        <w:t>是指二次引进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新产品或技术</w:t>
      </w:r>
      <w:r>
        <w:rPr>
          <w:rFonts w:hint="eastAsia" w:ascii="宋体" w:hAnsi="宋体" w:eastAsia="宋体"/>
          <w:sz w:val="24"/>
          <w:u w:val="none"/>
        </w:rPr>
        <w:t>所属行业</w:t>
      </w:r>
      <w:r>
        <w:rPr>
          <w:rFonts w:hint="eastAsia" w:ascii="宋体" w:hAnsi="宋体" w:eastAsia="宋体"/>
          <w:sz w:val="24"/>
          <w:u w:val="none"/>
          <w:lang w:eastAsia="zh-CN"/>
        </w:rPr>
        <w:t>，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按国家标准行业分类，可直接从选项中选取，分为：种植业、林业、畜牧业、食品加工业等。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3" w:leftChars="206"/>
        <w:textAlignment w:val="auto"/>
        <w:outlineLvl w:val="9"/>
        <w:rPr>
          <w:rFonts w:hint="default" w:ascii="宋体" w:hAnsi="宋体" w:eastAsia="宋体"/>
          <w:sz w:val="24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u w:val="none"/>
        </w:rPr>
        <w:t>企业性质</w:t>
      </w:r>
      <w:r>
        <w:rPr>
          <w:rFonts w:hint="eastAsia" w:ascii="宋体" w:hAnsi="宋体" w:eastAsia="宋体"/>
          <w:sz w:val="24"/>
          <w:u w:val="none"/>
          <w:lang w:eastAsia="zh-CN"/>
        </w:rPr>
        <w:t>：</w:t>
      </w:r>
      <w:r>
        <w:rPr>
          <w:rFonts w:hint="eastAsia" w:ascii="宋体" w:hAnsi="宋体" w:eastAsia="宋体"/>
          <w:sz w:val="24"/>
          <w:u w:val="none"/>
        </w:rPr>
        <w:t>分为国有、民营、其他</w:t>
      </w:r>
      <w:r>
        <w:rPr>
          <w:rFonts w:hint="eastAsia" w:ascii="宋体" w:hAnsi="宋体" w:eastAsia="宋体"/>
          <w:sz w:val="24"/>
          <w:u w:val="none"/>
          <w:lang w:eastAsia="zh-CN"/>
        </w:rPr>
        <w:t>，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在选项中选择即可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工作</w:t>
      </w:r>
      <w:r>
        <w:rPr>
          <w:rFonts w:hint="eastAsia" w:ascii="宋体" w:hAnsi="宋体" w:eastAsia="宋体"/>
          <w:b/>
          <w:bCs/>
          <w:sz w:val="24"/>
        </w:rPr>
        <w:t>总投入</w:t>
      </w:r>
      <w:r>
        <w:rPr>
          <w:rFonts w:hint="eastAsia" w:ascii="宋体" w:hAnsi="宋体" w:eastAsia="宋体"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是指</w:t>
      </w:r>
      <w:r>
        <w:rPr>
          <w:rFonts w:hint="eastAsia" w:ascii="宋体" w:hAnsi="宋体" w:eastAsia="宋体"/>
          <w:sz w:val="24"/>
          <w:lang w:val="en-US" w:eastAsia="zh-CN"/>
        </w:rPr>
        <w:t>开展二次引进项目</w:t>
      </w:r>
      <w:r>
        <w:rPr>
          <w:rFonts w:hint="eastAsia" w:ascii="宋体" w:hAnsi="宋体" w:eastAsia="宋体"/>
          <w:sz w:val="24"/>
        </w:rPr>
        <w:t>的总投入。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起止年月</w:t>
      </w:r>
      <w:r>
        <w:rPr>
          <w:rFonts w:hint="eastAsia" w:ascii="宋体" w:hAnsi="宋体" w:eastAsia="宋体"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是指</w:t>
      </w:r>
      <w:r>
        <w:rPr>
          <w:rFonts w:hint="eastAsia" w:ascii="宋体" w:hAnsi="宋体" w:eastAsia="宋体"/>
          <w:sz w:val="24"/>
          <w:lang w:val="en-US" w:eastAsia="zh-CN"/>
        </w:rPr>
        <w:t>工作起始</w:t>
      </w:r>
      <w:r>
        <w:rPr>
          <w:rFonts w:hint="eastAsia" w:ascii="宋体" w:hAnsi="宋体" w:eastAsia="宋体"/>
          <w:sz w:val="24"/>
        </w:rPr>
        <w:t>到</w:t>
      </w:r>
      <w:r>
        <w:rPr>
          <w:rFonts w:hint="eastAsia" w:ascii="宋体" w:hAnsi="宋体" w:eastAsia="宋体"/>
          <w:sz w:val="24"/>
          <w:lang w:val="en-US" w:eastAsia="zh-CN"/>
        </w:rPr>
        <w:t>完</w:t>
      </w:r>
      <w:r>
        <w:rPr>
          <w:rFonts w:hint="eastAsia" w:ascii="宋体" w:hAnsi="宋体" w:eastAsia="宋体"/>
          <w:sz w:val="24"/>
        </w:rPr>
        <w:t>成的时间。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 xml:space="preserve">项目实施拟完成指标 </w:t>
      </w:r>
      <w:r>
        <w:rPr>
          <w:rFonts w:hint="eastAsia" w:ascii="宋体" w:hAnsi="宋体" w:eastAsia="宋体"/>
          <w:sz w:val="24"/>
          <w:lang w:val="en-US" w:eastAsia="zh-CN"/>
        </w:rPr>
        <w:t>：明确</w:t>
      </w:r>
      <w:r>
        <w:rPr>
          <w:rFonts w:hint="eastAsia" w:ascii="宋体" w:hAnsi="宋体" w:eastAsia="宋体" w:cs="宋体"/>
          <w:sz w:val="24"/>
          <w:szCs w:val="24"/>
        </w:rPr>
        <w:t>示范或推广工作的内容和进度，提出在引进、种植数量、规模、品质、成活率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和技术</w:t>
      </w:r>
      <w:r>
        <w:rPr>
          <w:rFonts w:hint="eastAsia" w:ascii="宋体" w:hAnsi="宋体" w:eastAsia="宋体" w:cs="宋体"/>
          <w:sz w:val="24"/>
          <w:szCs w:val="24"/>
        </w:rPr>
        <w:t>等方面的指标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可附相关品种或技术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图片及说明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该指标将作为项目验收的指标。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申报</w:t>
      </w:r>
      <w:r>
        <w:rPr>
          <w:rFonts w:hint="eastAsia" w:ascii="宋体" w:hAnsi="宋体" w:eastAsia="宋体"/>
          <w:b/>
          <w:bCs/>
          <w:sz w:val="24"/>
        </w:rPr>
        <w:t>单位意见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必须有负责人签字，加盖单位公章。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推荐部门</w:t>
      </w:r>
      <w:r>
        <w:rPr>
          <w:rFonts w:hint="eastAsia" w:ascii="宋体" w:hAnsi="宋体" w:eastAsia="宋体"/>
          <w:b/>
          <w:bCs/>
          <w:sz w:val="24"/>
        </w:rPr>
        <w:t>意见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必须有负责人签字，加盖单位公章。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tbl>
      <w:tblPr>
        <w:tblStyle w:val="5"/>
        <w:tblW w:w="9435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20"/>
        <w:gridCol w:w="390"/>
        <w:gridCol w:w="1680"/>
        <w:gridCol w:w="1084"/>
        <w:gridCol w:w="1451"/>
        <w:gridCol w:w="750"/>
        <w:gridCol w:w="870"/>
        <w:gridCol w:w="585"/>
        <w:gridCol w:w="58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br w:type="page"/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名称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行业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申报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基本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名称</w:t>
            </w:r>
          </w:p>
        </w:tc>
        <w:tc>
          <w:tcPr>
            <w:tcW w:w="5355" w:type="dxa"/>
            <w:gridSpan w:val="5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企业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性质</w:t>
            </w: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国有</w:t>
            </w: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民营</w:t>
            </w: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5355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exact"/>
        </w:trPr>
        <w:tc>
          <w:tcPr>
            <w:tcW w:w="73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员工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    人           </w:t>
            </w:r>
          </w:p>
        </w:tc>
        <w:tc>
          <w:tcPr>
            <w:tcW w:w="10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技术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人员数</w:t>
            </w:r>
          </w:p>
        </w:tc>
        <w:tc>
          <w:tcPr>
            <w:tcW w:w="1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4"/>
              </w:rPr>
              <w:t>人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固定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资产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73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项目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人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职　务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职　称</w:t>
            </w:r>
          </w:p>
        </w:tc>
        <w:tc>
          <w:tcPr>
            <w:tcW w:w="1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邮件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73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电话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传　真</w:t>
            </w:r>
          </w:p>
        </w:tc>
        <w:tc>
          <w:tcPr>
            <w:tcW w:w="14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手机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</w:trPr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项目总投入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　　　　　　万元</w:t>
            </w:r>
          </w:p>
        </w:tc>
        <w:tc>
          <w:tcPr>
            <w:tcW w:w="14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项目起止年月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84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引进新品种或技术的内地单位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</w:p>
          <w:p>
            <w:pPr>
              <w:spacing w:line="500" w:lineRule="exact"/>
              <w:ind w:firstLine="420" w:firstLineChars="200"/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>
            <w:pPr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写明内地省区市和单位名称</w:t>
            </w:r>
          </w:p>
        </w:tc>
        <w:tc>
          <w:tcPr>
            <w:tcW w:w="1620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新品种或技术原国别</w:t>
            </w:r>
          </w:p>
        </w:tc>
        <w:tc>
          <w:tcPr>
            <w:tcW w:w="1755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4" w:hRule="exact"/>
        </w:trPr>
        <w:tc>
          <w:tcPr>
            <w:tcW w:w="9435" w:type="dxa"/>
            <w:gridSpan w:val="11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引进新品种或技术的先进性（</w:t>
            </w:r>
            <w:r>
              <w:rPr>
                <w:rFonts w:hint="eastAsia" w:ascii="宋体" w:hAnsi="宋体" w:eastAsia="宋体"/>
                <w:sz w:val="24"/>
                <w:u w:val="none"/>
              </w:rPr>
              <w:t>由我国哪个省区引进并消化吸收，成果如何</w:t>
            </w: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？</w:t>
            </w:r>
            <w:r>
              <w:rPr>
                <w:rFonts w:hint="eastAsia" w:ascii="宋体" w:hAnsi="宋体" w:eastAsia="宋体"/>
                <w:sz w:val="24"/>
                <w:u w:val="none"/>
              </w:rPr>
              <w:t>在同类技术或产品领域所处地位</w:t>
            </w: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360" w:lineRule="exact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14" w:firstLineChars="6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>
      <w:pPr>
        <w:spacing w:line="500" w:lineRule="exact"/>
        <w:ind w:left="2" w:firstLine="14" w:firstLineChars="6"/>
        <w:jc w:val="left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br w:type="page"/>
      </w:r>
    </w:p>
    <w:tbl>
      <w:tblPr>
        <w:tblStyle w:val="5"/>
        <w:tblW w:w="9435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39" w:hRule="atLeast"/>
        </w:trPr>
        <w:tc>
          <w:tcPr>
            <w:tcW w:w="9435" w:type="dxa"/>
            <w:tcMar>
              <w:top w:w="85" w:type="dxa"/>
              <w:left w:w="170" w:type="dxa"/>
              <w:bottom w:w="85" w:type="dxa"/>
              <w:right w:w="170" w:type="dxa"/>
            </w:tcMar>
            <w:vAlign w:val="top"/>
          </w:tcPr>
          <w:p>
            <w:pPr>
              <w:spacing w:line="500" w:lineRule="exact"/>
              <w:ind w:left="2" w:firstLine="14" w:firstLineChars="6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引进新品种或技术的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必要性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主要写明引进的目的、</w:t>
            </w:r>
            <w:r>
              <w:rPr>
                <w:rFonts w:hint="eastAsia" w:ascii="宋体" w:hAnsi="宋体" w:eastAsia="宋体"/>
                <w:sz w:val="24"/>
              </w:rPr>
              <w:t>意义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主要是对我区同行业现状有何重要意义，能够解决什么样的问题</w:t>
            </w:r>
            <w:r>
              <w:rPr>
                <w:rFonts w:hint="eastAsia" w:ascii="宋体" w:hAnsi="宋体" w:eastAsia="宋体"/>
                <w:sz w:val="24"/>
              </w:rPr>
              <w:t>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</w:t>
            </w:r>
          </w:p>
        </w:tc>
      </w:tr>
    </w:tbl>
    <w:p>
      <w:pPr>
        <w:spacing w:line="400" w:lineRule="exact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br w:type="page"/>
      </w:r>
    </w:p>
    <w:tbl>
      <w:tblPr>
        <w:tblStyle w:val="5"/>
        <w:tblW w:w="9435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0" w:hRule="atLeast"/>
        </w:trPr>
        <w:tc>
          <w:tcPr>
            <w:tcW w:w="9435" w:type="dxa"/>
            <w:tcBorders>
              <w:bottom w:val="single" w:color="auto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项目实施计划、配套措施等：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 w:hRule="atLeast"/>
        </w:trPr>
        <w:tc>
          <w:tcPr>
            <w:tcW w:w="9435" w:type="dxa"/>
            <w:tcBorders>
              <w:bottom w:val="single" w:color="auto" w:sz="4" w:space="0"/>
            </w:tcBorders>
            <w:tcMar>
              <w:top w:w="85" w:type="dxa"/>
              <w:left w:w="170" w:type="dxa"/>
              <w:bottom w:w="85" w:type="dxa"/>
              <w:right w:w="170" w:type="dxa"/>
            </w:tcMar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/>
                <w:sz w:val="24"/>
              </w:rPr>
              <w:t>实施的地点、推广的区域及规模：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</w:t>
            </w:r>
          </w:p>
          <w:p>
            <w:pPr>
              <w:spacing w:line="400" w:lineRule="exact"/>
              <w:ind w:left="-578" w:leftChars="-275" w:firstLine="1058" w:firstLineChars="441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</w:t>
            </w:r>
          </w:p>
        </w:tc>
      </w:tr>
    </w:tbl>
    <w:p>
      <w:pPr>
        <w:rPr>
          <w:rFonts w:ascii="Times New Roman" w:hAnsi="Times New Roman" w:eastAsia="宋体"/>
        </w:rPr>
      </w:pPr>
    </w:p>
    <w:tbl>
      <w:tblPr>
        <w:tblStyle w:val="5"/>
        <w:tblW w:w="9435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6" w:hRule="atLeast"/>
        </w:trPr>
        <w:tc>
          <w:tcPr>
            <w:tcW w:w="9435" w:type="dxa"/>
            <w:tcMar>
              <w:top w:w="85" w:type="dxa"/>
              <w:left w:w="170" w:type="dxa"/>
              <w:bottom w:w="85" w:type="dxa"/>
              <w:right w:w="170" w:type="dxa"/>
            </w:tcMar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项目实施拟完成的指标（项目完成后要达到的目标，目标要切合实际，与申请资助经费相符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，该指标在项目验收时需要出示第三方评估报告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）：</w:t>
            </w: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6" w:hRule="atLeast"/>
        </w:trPr>
        <w:tc>
          <w:tcPr>
            <w:tcW w:w="9435" w:type="dxa"/>
            <w:tcMar>
              <w:top w:w="85" w:type="dxa"/>
              <w:left w:w="170" w:type="dxa"/>
              <w:bottom w:w="85" w:type="dxa"/>
              <w:right w:w="170" w:type="dxa"/>
            </w:tcMar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拟取得的成果效益（项目实施取得的经济效益和社会效益）</w:t>
            </w:r>
            <w:r>
              <w:rPr>
                <w:rFonts w:hint="eastAsia" w:ascii="Times New Roman" w:hAnsi="Times New Roman" w:eastAsia="宋体"/>
                <w:sz w:val="24"/>
              </w:rPr>
              <w:t>：</w:t>
            </w:r>
          </w:p>
          <w:p>
            <w:pPr>
              <w:spacing w:line="500" w:lineRule="exact"/>
              <w:ind w:firstLine="480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>
      <w:pPr>
        <w:spacing w:before="62" w:beforeLines="20" w:after="62" w:afterLines="20" w:line="500" w:lineRule="exact"/>
        <w:jc w:val="center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br w:type="page"/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318"/>
        <w:gridCol w:w="2034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5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32"/>
                <w:szCs w:val="32"/>
                <w:shd w:val="clear" w:color="auto" w:fill="FFFFFF"/>
              </w:rPr>
              <w:t>项目组</w:t>
            </w: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成</w:t>
            </w: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32"/>
                <w:szCs w:val="32"/>
                <w:shd w:val="clear" w:color="auto" w:fill="FFFFFF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</w:rPr>
              <w:t>单  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</w:rPr>
              <w:t>职务职称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Arial" w:eastAsia="方正仿宋简体" w:cs="Arial"/>
                <w:color w:val="191919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  <w:jc w:val="center"/>
        </w:trPr>
        <w:tc>
          <w:tcPr>
            <w:tcW w:w="204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申  报</w:t>
            </w:r>
          </w:p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　位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意　见</w:t>
            </w:r>
          </w:p>
        </w:tc>
        <w:tc>
          <w:tcPr>
            <w:tcW w:w="7397" w:type="dxa"/>
            <w:gridSpan w:val="3"/>
            <w:vAlign w:val="top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负责人（签字）：　　　　　　　　　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　　　</w:t>
            </w:r>
            <w:r>
              <w:rPr>
                <w:rFonts w:hint="eastAsia" w:ascii="Times New Roman" w:hAnsi="Times New Roman" w:eastAsia="宋体"/>
                <w:sz w:val="24"/>
              </w:rPr>
              <w:t>　单位公章</w:t>
            </w:r>
          </w:p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职　务：　　　　　　　　　　　　　　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exact"/>
          <w:jc w:val="center"/>
        </w:trPr>
        <w:tc>
          <w:tcPr>
            <w:tcW w:w="204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推 荐</w:t>
            </w:r>
          </w:p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>部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>门</w:t>
            </w:r>
          </w:p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>意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  <w:t>见</w:t>
            </w:r>
          </w:p>
          <w:p>
            <w:pPr>
              <w:ind w:firstLine="240" w:firstLineChars="100"/>
              <w:jc w:val="center"/>
              <w:rPr>
                <w:rFonts w:hint="eastAsia" w:ascii="Times New Roman" w:hAnsi="Times New Roman" w:eastAsia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  <w:tc>
          <w:tcPr>
            <w:tcW w:w="7397" w:type="dxa"/>
            <w:gridSpan w:val="3"/>
            <w:vAlign w:val="top"/>
          </w:tcPr>
          <w:p>
            <w:pPr>
              <w:ind w:firstLine="241" w:firstLineChars="100"/>
              <w:jc w:val="left"/>
              <w:rPr>
                <w:rFonts w:hint="eastAsia" w:ascii="Times New Roman" w:hAnsi="Times New Roman" w:eastAsia="宋体"/>
                <w:b/>
                <w:bCs/>
                <w:sz w:val="24"/>
              </w:rPr>
            </w:pPr>
          </w:p>
          <w:p>
            <w:pPr>
              <w:ind w:firstLine="723" w:firstLineChars="300"/>
              <w:jc w:val="left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经初审核查，项目填写内容属实，同意推荐申报。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负责人（签字）：　　　　　　　　单位公章</w:t>
            </w:r>
          </w:p>
          <w:p>
            <w:pPr>
              <w:ind w:firstLine="240" w:firstLineChars="100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　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　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日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widowControl w:val="0"/>
      <w:snapToGrid w:val="0"/>
      <w:jc w:val="left"/>
      <w:rPr>
        <w:rStyle w:val="7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7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01818DA"/>
    <w:rsid w:val="201818DA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360" w:lineRule="auto"/>
      <w:ind w:left="480" w:hanging="480" w:hangingChars="20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987</Words>
  <Characters>992</Characters>
  <Lines>0</Lines>
  <Paragraphs>0</Paragraphs>
  <TotalTime>1</TotalTime>
  <ScaleCrop>false</ScaleCrop>
  <LinksUpToDate>false</LinksUpToDate>
  <CharactersWithSpaces>1344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2023-06-02T11:36:00Z</dcterms:created>
  <dc:creator>刘佳</dc:creator>
  <cp:lastModifiedBy>刘佳</cp:lastModifiedBy>
  <dcterms:modified xsi:type="dcterms:W3CDTF">2023-06-02T11:39:20Z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B40FA04F9748479B9F596D979C7A4DB2_11</vt:lpwstr>
  </property>
</Properties>
</file>