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黑体_GBK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spacing w:line="440" w:lineRule="exact"/>
        <w:rPr>
          <w:rFonts w:hint="eastAsia" w:ascii="方正黑体_GBK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2023中关村论坛展览（科博会）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参会人员报名及住宿登记表</w:t>
      </w:r>
    </w:p>
    <w:tbl>
      <w:tblPr>
        <w:tblStyle w:val="6"/>
        <w:tblpPr w:leftFromText="180" w:rightFromText="180" w:vertAnchor="text" w:horzAnchor="page" w:tblpX="1716" w:tblpY="409"/>
        <w:tblOverlap w:val="never"/>
        <w:tblW w:w="13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035"/>
        <w:gridCol w:w="2115"/>
        <w:gridCol w:w="746"/>
        <w:gridCol w:w="1260"/>
        <w:gridCol w:w="1485"/>
        <w:gridCol w:w="945"/>
        <w:gridCol w:w="735"/>
        <w:gridCol w:w="720"/>
        <w:gridCol w:w="960"/>
        <w:gridCol w:w="705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新疆大厦嘉宾楼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（550/天含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早）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新疆大厦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贵宾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楼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50/天含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大床房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标间单住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标间拼住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大床房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标间单住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标间拼住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1.会务组将统一为参会单位预定新疆大厦嘉宾楼或贵宾楼，如需统一安排住宿的单位，请在住宿登记表处相应位置打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“√”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会务组会将住宿信息反馈至新疆大厦前台。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2.参会单位也可自行预定其他酒店，如需自行预定请向会务组报备。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参会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人员均需填写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2023中关村论坛展览（科博会）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参会人员报名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及住宿登记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，同时提供一张一寸免冠照片（备注姓名）发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kjthjb@126.com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.公务员需携带证件，可享受新疆大厦嘉宾楼500元/天（含单早），报名时请备注。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22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mRjNmUyMDJlMmQ1YmZjYzA5YzJjYWRlY2U1MzAifQ=="/>
  </w:docVars>
  <w:rsids>
    <w:rsidRoot w:val="00000000"/>
    <w:rsid w:val="05FF213E"/>
    <w:rsid w:val="06857BF5"/>
    <w:rsid w:val="09751F94"/>
    <w:rsid w:val="0A920F39"/>
    <w:rsid w:val="0B3C37BB"/>
    <w:rsid w:val="0BF408E2"/>
    <w:rsid w:val="0EB34ED4"/>
    <w:rsid w:val="145D3539"/>
    <w:rsid w:val="1F354070"/>
    <w:rsid w:val="20CD4C0F"/>
    <w:rsid w:val="23FD3431"/>
    <w:rsid w:val="24FF1BA2"/>
    <w:rsid w:val="282411AF"/>
    <w:rsid w:val="2907772D"/>
    <w:rsid w:val="322268DA"/>
    <w:rsid w:val="32952645"/>
    <w:rsid w:val="36A9233D"/>
    <w:rsid w:val="3710530B"/>
    <w:rsid w:val="3C8A7439"/>
    <w:rsid w:val="40DD0944"/>
    <w:rsid w:val="45923ECB"/>
    <w:rsid w:val="4A280BF7"/>
    <w:rsid w:val="4A5D393A"/>
    <w:rsid w:val="4D9E2ACF"/>
    <w:rsid w:val="4F4449BC"/>
    <w:rsid w:val="4F454693"/>
    <w:rsid w:val="52A338EE"/>
    <w:rsid w:val="53020854"/>
    <w:rsid w:val="557747F0"/>
    <w:rsid w:val="5E1273DD"/>
    <w:rsid w:val="63C72303"/>
    <w:rsid w:val="67B25F5F"/>
    <w:rsid w:val="680828DD"/>
    <w:rsid w:val="6E1A6E6C"/>
    <w:rsid w:val="763B2D66"/>
    <w:rsid w:val="76D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8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1902</Words>
  <Characters>2097</Characters>
  <Lines>0</Lines>
  <Paragraphs>0</Paragraphs>
  <TotalTime>14</TotalTime>
  <ScaleCrop>false</ScaleCrop>
  <LinksUpToDate>false</LinksUpToDate>
  <CharactersWithSpaces>2202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2021-08-13T18:44:00Z</dcterms:created>
  <dc:creator>admin</dc:creator>
  <cp:lastModifiedBy>greatwall</cp:lastModifiedBy>
  <cp:lastPrinted>2023-03-23T16:52:00Z</cp:lastPrinted>
  <dcterms:modified xsi:type="dcterms:W3CDTF">2023-03-23T17:05:48Z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F88FCA14D1B440FEB2EAE659A688B50C</vt:lpwstr>
  </property>
  <property fmtid="{D5CDD505-2E9C-101B-9397-08002B2CF9AE}" pid="4" name="KSOSaveFontToCloudKey">
    <vt:lpwstr>0_embed</vt:lpwstr>
  </property>
</Properties>
</file>